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19DD6">
      <w:pPr>
        <w:spacing w:after="0" w:line="259" w:lineRule="auto"/>
        <w:ind w:left="21" w:right="0" w:firstLine="0"/>
        <w:jc w:val="center"/>
      </w:pPr>
    </w:p>
    <w:p w14:paraId="3019862C">
      <w:pPr>
        <w:spacing w:after="0" w:line="259" w:lineRule="auto"/>
        <w:ind w:left="0" w:right="0" w:firstLine="0"/>
      </w:pPr>
      <w:r>
        <w:t xml:space="preserve"> </w:t>
      </w:r>
    </w:p>
    <w:p w14:paraId="6C8C96BC">
      <w:pPr>
        <w:spacing w:after="0" w:line="239" w:lineRule="auto"/>
        <w:ind w:left="4834" w:right="4813" w:firstLine="0"/>
        <w:jc w:val="center"/>
      </w:pPr>
      <w:r>
        <w:t xml:space="preserve">  </w:t>
      </w:r>
    </w:p>
    <w:p w14:paraId="7BA89EA3">
      <w:pPr>
        <w:spacing w:line="240" w:lineRule="auto"/>
      </w:pPr>
    </w:p>
    <w:tbl>
      <w:tblPr>
        <w:tblStyle w:val="12"/>
        <w:tblpPr w:vertAnchor="text" w:tblpX="4" w:tblpY="319"/>
        <w:tblOverlap w:val="never"/>
        <w:tblW w:w="9632" w:type="dxa"/>
        <w:tblInd w:w="0" w:type="dxa"/>
        <w:tblLayout w:type="autofit"/>
        <w:tblCellMar>
          <w:top w:w="59" w:type="dxa"/>
          <w:left w:w="112" w:type="dxa"/>
          <w:bottom w:w="0" w:type="dxa"/>
          <w:right w:w="41" w:type="dxa"/>
        </w:tblCellMar>
      </w:tblPr>
      <w:tblGrid>
        <w:gridCol w:w="4812"/>
        <w:gridCol w:w="4820"/>
      </w:tblGrid>
      <w:tr w14:paraId="34A843F1">
        <w:tblPrEx>
          <w:tblCellMar>
            <w:top w:w="59" w:type="dxa"/>
            <w:left w:w="112" w:type="dxa"/>
            <w:bottom w:w="0" w:type="dxa"/>
            <w:right w:w="41" w:type="dxa"/>
          </w:tblCellMar>
        </w:tblPrEx>
        <w:trPr>
          <w:trHeight w:val="2046" w:hRule="atLeast"/>
        </w:trPr>
        <w:tc>
          <w:tcPr>
            <w:tcW w:w="4812" w:type="dxa"/>
            <w:tcBorders>
              <w:top w:val="single" w:color="000000" w:sz="4" w:space="0"/>
              <w:left w:val="single" w:color="000000" w:sz="4" w:space="0"/>
              <w:bottom w:val="single" w:color="000000" w:sz="4" w:space="0"/>
              <w:right w:val="single" w:color="000000" w:sz="4" w:space="0"/>
            </w:tcBorders>
          </w:tcPr>
          <w:p w14:paraId="1A2CA295">
            <w:pPr>
              <w:spacing w:after="0" w:line="240" w:lineRule="auto"/>
              <w:ind w:left="0" w:right="1443" w:firstLine="0"/>
              <w:jc w:val="left"/>
              <w:rPr>
                <w:sz w:val="24"/>
                <w:szCs w:val="24"/>
              </w:rPr>
            </w:pPr>
            <w:r>
              <w:rPr>
                <w:rFonts w:eastAsia="Calibri"/>
                <w:sz w:val="24"/>
                <w:szCs w:val="24"/>
              </w:rPr>
              <w:t xml:space="preserve">РАССМОТРЕНО ОДОБРЕНО </w:t>
            </w:r>
          </w:p>
          <w:p w14:paraId="453E5851">
            <w:pPr>
              <w:spacing w:after="0" w:line="256" w:lineRule="auto"/>
              <w:ind w:left="0" w:firstLine="0"/>
              <w:jc w:val="left"/>
              <w:rPr>
                <w:sz w:val="24"/>
                <w:szCs w:val="24"/>
              </w:rPr>
            </w:pPr>
            <w:r>
              <w:rPr>
                <w:rFonts w:eastAsia="Calibri"/>
                <w:sz w:val="24"/>
                <w:szCs w:val="24"/>
              </w:rPr>
              <w:t xml:space="preserve">на заседании педагогического совета </w:t>
            </w:r>
          </w:p>
          <w:p w14:paraId="28E4A44D">
            <w:pPr>
              <w:spacing w:after="0" w:line="256" w:lineRule="auto"/>
              <w:ind w:left="0" w:firstLine="0"/>
              <w:jc w:val="left"/>
              <w:rPr>
                <w:sz w:val="24"/>
                <w:szCs w:val="24"/>
              </w:rPr>
            </w:pPr>
            <w:r>
              <w:rPr>
                <w:rFonts w:eastAsia="Calibri"/>
                <w:sz w:val="24"/>
                <w:szCs w:val="24"/>
              </w:rPr>
              <w:t>МБОУ «Тумановская СОШ»  протокол № ___ от 25.03.2025г</w:t>
            </w:r>
            <w:r>
              <w:rPr>
                <w:sz w:val="24"/>
                <w:szCs w:val="24"/>
              </w:rPr>
              <w:t xml:space="preserve"> </w:t>
            </w:r>
          </w:p>
        </w:tc>
        <w:tc>
          <w:tcPr>
            <w:tcW w:w="4820" w:type="dxa"/>
            <w:tcBorders>
              <w:top w:val="single" w:color="000000" w:sz="4" w:space="0"/>
              <w:left w:val="single" w:color="000000" w:sz="4" w:space="0"/>
              <w:bottom w:val="single" w:color="000000" w:sz="4" w:space="0"/>
              <w:right w:val="single" w:color="000000" w:sz="4" w:space="0"/>
            </w:tcBorders>
          </w:tcPr>
          <w:p w14:paraId="2556F9E0">
            <w:pPr>
              <w:spacing w:after="0" w:line="256" w:lineRule="auto"/>
              <w:ind w:left="0" w:right="66" w:firstLine="0"/>
              <w:jc w:val="right"/>
              <w:rPr>
                <w:sz w:val="24"/>
                <w:szCs w:val="24"/>
              </w:rPr>
            </w:pPr>
            <w:r>
              <w:rPr>
                <w:rFonts w:eastAsia="Calibri"/>
                <w:sz w:val="24"/>
                <w:szCs w:val="24"/>
              </w:rPr>
              <w:t xml:space="preserve">УТВЕРЖДЕНО </w:t>
            </w:r>
          </w:p>
          <w:p w14:paraId="503B6C5C">
            <w:pPr>
              <w:spacing w:after="7" w:line="235" w:lineRule="auto"/>
              <w:ind w:left="1873" w:hanging="749"/>
              <w:jc w:val="left"/>
              <w:rPr>
                <w:sz w:val="24"/>
                <w:szCs w:val="24"/>
              </w:rPr>
            </w:pPr>
            <w:r>
              <w:rPr>
                <w:rFonts w:eastAsia="Calibri"/>
                <w:sz w:val="24"/>
                <w:szCs w:val="24"/>
              </w:rPr>
              <w:t>Приказом МБОУ «Тумановская СОШ» от  25.03.2025    №____</w:t>
            </w:r>
          </w:p>
          <w:p w14:paraId="4F066DAD">
            <w:pPr>
              <w:spacing w:after="0" w:line="256" w:lineRule="auto"/>
              <w:ind w:left="0" w:right="62" w:firstLine="0"/>
              <w:jc w:val="left"/>
              <w:rPr>
                <w:sz w:val="24"/>
                <w:szCs w:val="24"/>
              </w:rPr>
            </w:pPr>
            <w:r>
              <w:rPr>
                <w:rFonts w:eastAsia="Calibri"/>
                <w:sz w:val="24"/>
                <w:szCs w:val="24"/>
              </w:rPr>
              <w:t>И.О директора МБОУ «Тумановская СОШ»</w:t>
            </w:r>
          </w:p>
          <w:p w14:paraId="2CB30B08">
            <w:pPr>
              <w:spacing w:after="0" w:line="256" w:lineRule="auto"/>
              <w:ind w:left="0" w:right="65" w:firstLine="0"/>
              <w:jc w:val="right"/>
              <w:rPr>
                <w:sz w:val="24"/>
                <w:szCs w:val="24"/>
              </w:rPr>
            </w:pPr>
            <w:r>
              <w:rPr>
                <w:rFonts w:eastAsia="Calibri"/>
                <w:sz w:val="24"/>
                <w:szCs w:val="24"/>
              </w:rPr>
              <w:t xml:space="preserve">________________ С.В Пузикова </w:t>
            </w:r>
          </w:p>
          <w:p w14:paraId="1152D918">
            <w:pPr>
              <w:spacing w:after="0" w:line="256" w:lineRule="auto"/>
              <w:ind w:left="0" w:firstLine="0"/>
              <w:jc w:val="left"/>
              <w:rPr>
                <w:sz w:val="24"/>
                <w:szCs w:val="24"/>
              </w:rPr>
            </w:pPr>
            <w:r>
              <w:rPr>
                <w:sz w:val="24"/>
                <w:szCs w:val="24"/>
              </w:rPr>
              <w:t xml:space="preserve"> </w:t>
            </w:r>
          </w:p>
        </w:tc>
      </w:tr>
    </w:tbl>
    <w:p w14:paraId="6B07D103">
      <w:pPr>
        <w:spacing w:after="0" w:line="256" w:lineRule="auto"/>
        <w:ind w:left="0" w:firstLine="0"/>
        <w:jc w:val="left"/>
      </w:pPr>
    </w:p>
    <w:p w14:paraId="4EA36CDE">
      <w:pPr>
        <w:spacing w:after="0" w:line="256" w:lineRule="auto"/>
        <w:ind w:left="0" w:firstLine="0"/>
        <w:jc w:val="left"/>
      </w:pPr>
    </w:p>
    <w:p w14:paraId="617C585D">
      <w:pPr>
        <w:spacing w:after="0" w:line="256" w:lineRule="auto"/>
        <w:ind w:left="0" w:firstLine="0"/>
        <w:jc w:val="left"/>
      </w:pPr>
      <w:r>
        <w:rPr>
          <w:sz w:val="34"/>
        </w:rPr>
        <w:t xml:space="preserve"> </w:t>
      </w:r>
    </w:p>
    <w:p w14:paraId="43E74FC7">
      <w:pPr>
        <w:spacing w:after="0" w:line="256" w:lineRule="auto"/>
        <w:ind w:left="283" w:firstLine="0"/>
        <w:jc w:val="left"/>
      </w:pPr>
      <w:r>
        <w:rPr>
          <w:sz w:val="34"/>
        </w:rPr>
        <w:t xml:space="preserve"> </w:t>
      </w:r>
    </w:p>
    <w:p w14:paraId="19F18F63">
      <w:pPr>
        <w:spacing w:after="0" w:line="256" w:lineRule="auto"/>
        <w:ind w:left="0" w:firstLine="0"/>
        <w:jc w:val="left"/>
      </w:pPr>
      <w:r>
        <w:rPr>
          <w:sz w:val="34"/>
        </w:rPr>
        <w:t xml:space="preserve"> </w:t>
      </w:r>
    </w:p>
    <w:p w14:paraId="56DEB9F4">
      <w:pPr>
        <w:spacing w:after="0" w:line="256" w:lineRule="auto"/>
        <w:ind w:left="0" w:firstLine="0"/>
        <w:jc w:val="left"/>
      </w:pPr>
      <w:r>
        <w:rPr>
          <w:sz w:val="34"/>
        </w:rPr>
        <w:t xml:space="preserve"> </w:t>
      </w:r>
    </w:p>
    <w:p w14:paraId="01A6F548">
      <w:pPr>
        <w:spacing w:after="310" w:line="256" w:lineRule="auto"/>
        <w:ind w:left="0" w:firstLine="0"/>
        <w:jc w:val="left"/>
      </w:pPr>
      <w:r>
        <w:rPr>
          <w:sz w:val="34"/>
        </w:rPr>
        <w:t xml:space="preserve"> </w:t>
      </w:r>
    </w:p>
    <w:p w14:paraId="008A8DBA">
      <w:pPr>
        <w:spacing w:after="40" w:line="256" w:lineRule="auto"/>
        <w:ind w:left="0" w:firstLine="0"/>
        <w:jc w:val="left"/>
      </w:pPr>
      <w:r>
        <w:rPr>
          <w:sz w:val="34"/>
        </w:rPr>
        <w:t xml:space="preserve"> </w:t>
      </w:r>
    </w:p>
    <w:p w14:paraId="115ABAAB">
      <w:pPr>
        <w:spacing w:after="0" w:line="256" w:lineRule="auto"/>
        <w:ind w:left="3359"/>
        <w:jc w:val="left"/>
        <w:rPr>
          <w:b/>
          <w:sz w:val="34"/>
        </w:rPr>
      </w:pPr>
    </w:p>
    <w:p w14:paraId="6AC237CB">
      <w:pPr>
        <w:spacing w:after="0" w:line="256" w:lineRule="auto"/>
        <w:ind w:left="3359"/>
        <w:jc w:val="left"/>
        <w:rPr>
          <w:b/>
          <w:sz w:val="34"/>
        </w:rPr>
      </w:pPr>
    </w:p>
    <w:p w14:paraId="37BBE55C">
      <w:pPr>
        <w:spacing w:after="0" w:line="256" w:lineRule="auto"/>
        <w:ind w:left="0" w:hanging="426"/>
        <w:jc w:val="center"/>
        <w:rPr>
          <w:b/>
          <w:sz w:val="34"/>
        </w:rPr>
      </w:pPr>
      <w:r>
        <w:rPr>
          <w:b/>
          <w:sz w:val="34"/>
        </w:rPr>
        <w:t>ПРОГРАММА</w:t>
      </w:r>
    </w:p>
    <w:p w14:paraId="1352BC90">
      <w:pPr>
        <w:spacing w:after="0" w:line="256" w:lineRule="auto"/>
        <w:ind w:left="0" w:firstLine="0"/>
        <w:jc w:val="center"/>
        <w:rPr>
          <w:b/>
          <w:sz w:val="34"/>
        </w:rPr>
      </w:pPr>
      <w:r>
        <w:rPr>
          <w:b/>
          <w:sz w:val="34"/>
        </w:rPr>
        <w:t>пришкольного летнего оздоровительного</w:t>
      </w:r>
      <w:r>
        <w:rPr>
          <w:b/>
        </w:rPr>
        <w:t xml:space="preserve"> </w:t>
      </w:r>
      <w:r>
        <w:rPr>
          <w:b/>
          <w:sz w:val="34"/>
        </w:rPr>
        <w:t>лагеря</w:t>
      </w:r>
    </w:p>
    <w:p w14:paraId="4D5CA8BD">
      <w:pPr>
        <w:spacing w:after="0" w:line="256" w:lineRule="auto"/>
        <w:ind w:left="0" w:firstLine="0"/>
        <w:jc w:val="center"/>
        <w:rPr>
          <w:b/>
        </w:rPr>
      </w:pPr>
      <w:r>
        <w:rPr>
          <w:b/>
          <w:sz w:val="34"/>
        </w:rPr>
        <w:t>дневного пребывания</w:t>
      </w:r>
      <w:r>
        <w:t xml:space="preserve"> </w:t>
      </w:r>
      <w:r>
        <w:rPr>
          <w:b/>
          <w:sz w:val="34"/>
        </w:rPr>
        <w:t>«ЗАСТАВА».</w:t>
      </w:r>
    </w:p>
    <w:p w14:paraId="652C173D">
      <w:pPr>
        <w:spacing w:after="0" w:line="256" w:lineRule="auto"/>
        <w:rPr>
          <w:b/>
          <w:sz w:val="34"/>
        </w:rPr>
      </w:pPr>
    </w:p>
    <w:p w14:paraId="59BC3AD0">
      <w:pPr>
        <w:spacing w:after="0" w:line="256" w:lineRule="auto"/>
        <w:rPr>
          <w:b/>
          <w:sz w:val="34"/>
        </w:rPr>
      </w:pPr>
    </w:p>
    <w:p w14:paraId="7825FB22">
      <w:pPr>
        <w:spacing w:after="0" w:line="256" w:lineRule="auto"/>
        <w:rPr>
          <w:b/>
          <w:sz w:val="34"/>
        </w:rPr>
      </w:pPr>
    </w:p>
    <w:p w14:paraId="68796A73">
      <w:pPr>
        <w:spacing w:after="0" w:line="256" w:lineRule="auto"/>
        <w:rPr>
          <w:b/>
          <w:sz w:val="34"/>
        </w:rPr>
      </w:pPr>
    </w:p>
    <w:p w14:paraId="46B84485">
      <w:pPr>
        <w:spacing w:after="0" w:line="256" w:lineRule="auto"/>
        <w:rPr>
          <w:b/>
          <w:sz w:val="34"/>
        </w:rPr>
      </w:pPr>
    </w:p>
    <w:p w14:paraId="142E3090">
      <w:pPr>
        <w:spacing w:after="0" w:line="256" w:lineRule="auto"/>
        <w:rPr>
          <w:b/>
          <w:sz w:val="34"/>
        </w:rPr>
      </w:pPr>
    </w:p>
    <w:p w14:paraId="7BE981F5">
      <w:pPr>
        <w:spacing w:after="0" w:line="256" w:lineRule="auto"/>
        <w:rPr>
          <w:b/>
          <w:sz w:val="34"/>
        </w:rPr>
      </w:pPr>
    </w:p>
    <w:p w14:paraId="47815317">
      <w:pPr>
        <w:spacing w:after="0" w:line="256" w:lineRule="auto"/>
        <w:rPr>
          <w:b/>
          <w:sz w:val="34"/>
        </w:rPr>
      </w:pPr>
    </w:p>
    <w:p w14:paraId="642D6FD2">
      <w:pPr>
        <w:spacing w:after="0" w:line="256" w:lineRule="auto"/>
        <w:rPr>
          <w:b/>
          <w:sz w:val="34"/>
        </w:rPr>
      </w:pPr>
    </w:p>
    <w:p w14:paraId="77FA77BD">
      <w:pPr>
        <w:spacing w:after="0" w:line="256" w:lineRule="auto"/>
        <w:rPr>
          <w:b/>
          <w:sz w:val="34"/>
        </w:rPr>
      </w:pPr>
    </w:p>
    <w:p w14:paraId="30920E74">
      <w:pPr>
        <w:spacing w:after="0" w:line="256" w:lineRule="auto"/>
        <w:jc w:val="center"/>
        <w:rPr>
          <w:sz w:val="24"/>
          <w:szCs w:val="24"/>
        </w:rPr>
      </w:pPr>
    </w:p>
    <w:p w14:paraId="6C400AE0">
      <w:pPr>
        <w:spacing w:after="0" w:line="256" w:lineRule="auto"/>
        <w:jc w:val="center"/>
        <w:rPr>
          <w:sz w:val="24"/>
          <w:szCs w:val="24"/>
        </w:rPr>
      </w:pPr>
    </w:p>
    <w:p w14:paraId="300A13C1">
      <w:pPr>
        <w:spacing w:after="0" w:line="256" w:lineRule="auto"/>
        <w:jc w:val="center"/>
        <w:rPr>
          <w:sz w:val="24"/>
          <w:szCs w:val="24"/>
        </w:rPr>
      </w:pPr>
    </w:p>
    <w:p w14:paraId="6DA14508">
      <w:pPr>
        <w:spacing w:after="0" w:line="256" w:lineRule="auto"/>
        <w:jc w:val="center"/>
        <w:rPr>
          <w:sz w:val="24"/>
          <w:szCs w:val="24"/>
        </w:rPr>
      </w:pPr>
    </w:p>
    <w:p w14:paraId="5DEF0040">
      <w:pPr>
        <w:spacing w:after="0" w:line="256" w:lineRule="auto"/>
        <w:jc w:val="center"/>
        <w:rPr>
          <w:sz w:val="24"/>
          <w:szCs w:val="24"/>
        </w:rPr>
      </w:pPr>
    </w:p>
    <w:p w14:paraId="31B2CB30">
      <w:pPr>
        <w:spacing w:after="0" w:line="256" w:lineRule="auto"/>
        <w:jc w:val="center"/>
        <w:rPr>
          <w:sz w:val="24"/>
          <w:szCs w:val="24"/>
        </w:rPr>
      </w:pPr>
    </w:p>
    <w:p w14:paraId="64AB1892">
      <w:pPr>
        <w:spacing w:after="0" w:line="256" w:lineRule="auto"/>
        <w:jc w:val="center"/>
        <w:rPr>
          <w:sz w:val="24"/>
          <w:szCs w:val="24"/>
        </w:rPr>
      </w:pPr>
    </w:p>
    <w:p w14:paraId="65410B5B">
      <w:pPr>
        <w:spacing w:after="0" w:line="256" w:lineRule="auto"/>
        <w:jc w:val="center"/>
        <w:rPr>
          <w:sz w:val="24"/>
          <w:szCs w:val="24"/>
        </w:rPr>
      </w:pPr>
    </w:p>
    <w:p w14:paraId="560A3904">
      <w:pPr>
        <w:spacing w:after="0" w:line="256" w:lineRule="auto"/>
        <w:jc w:val="center"/>
        <w:rPr>
          <w:sz w:val="24"/>
          <w:szCs w:val="24"/>
        </w:rPr>
      </w:pPr>
    </w:p>
    <w:p w14:paraId="13AA8DFD">
      <w:pPr>
        <w:spacing w:after="0" w:line="256" w:lineRule="auto"/>
        <w:jc w:val="center"/>
        <w:rPr>
          <w:sz w:val="24"/>
          <w:szCs w:val="24"/>
        </w:rPr>
      </w:pPr>
    </w:p>
    <w:p w14:paraId="0FD86E16">
      <w:pPr>
        <w:spacing w:after="0" w:line="256" w:lineRule="auto"/>
        <w:jc w:val="center"/>
        <w:rPr>
          <w:sz w:val="24"/>
          <w:szCs w:val="24"/>
        </w:rPr>
      </w:pPr>
    </w:p>
    <w:p w14:paraId="34836B94">
      <w:pPr>
        <w:spacing w:after="0" w:line="256" w:lineRule="auto"/>
        <w:jc w:val="center"/>
        <w:rPr>
          <w:sz w:val="24"/>
          <w:szCs w:val="24"/>
        </w:rPr>
      </w:pPr>
    </w:p>
    <w:p w14:paraId="2B85738D">
      <w:pPr>
        <w:spacing w:after="0" w:line="256" w:lineRule="auto"/>
        <w:jc w:val="center"/>
        <w:rPr>
          <w:sz w:val="24"/>
          <w:szCs w:val="24"/>
        </w:rPr>
      </w:pPr>
    </w:p>
    <w:p w14:paraId="7D79959C">
      <w:pPr>
        <w:spacing w:after="0" w:line="256" w:lineRule="auto"/>
        <w:jc w:val="center"/>
        <w:rPr>
          <w:sz w:val="24"/>
          <w:szCs w:val="24"/>
        </w:rPr>
      </w:pPr>
    </w:p>
    <w:p w14:paraId="7D3DF468">
      <w:pPr>
        <w:spacing w:after="0" w:line="256" w:lineRule="auto"/>
        <w:jc w:val="center"/>
        <w:rPr>
          <w:sz w:val="24"/>
          <w:szCs w:val="24"/>
        </w:rPr>
      </w:pPr>
    </w:p>
    <w:p w14:paraId="708C47C4">
      <w:pPr>
        <w:spacing w:after="0" w:line="256" w:lineRule="auto"/>
        <w:jc w:val="center"/>
        <w:rPr>
          <w:sz w:val="24"/>
          <w:szCs w:val="24"/>
        </w:rPr>
      </w:pPr>
    </w:p>
    <w:p w14:paraId="3E7A7BB9">
      <w:pPr>
        <w:spacing w:after="0" w:line="256" w:lineRule="auto"/>
        <w:jc w:val="center"/>
        <w:rPr>
          <w:szCs w:val="28"/>
        </w:rPr>
      </w:pPr>
      <w:r>
        <w:rPr>
          <w:szCs w:val="28"/>
        </w:rPr>
        <w:t>2025 г.</w:t>
      </w:r>
    </w:p>
    <w:p w14:paraId="060C051C">
      <w:pPr>
        <w:spacing w:after="0" w:line="256" w:lineRule="auto"/>
        <w:jc w:val="center"/>
        <w:rPr>
          <w:sz w:val="24"/>
          <w:szCs w:val="24"/>
        </w:rPr>
      </w:pPr>
    </w:p>
    <w:p w14:paraId="1D95CE5F">
      <w:pPr>
        <w:spacing w:after="0" w:line="259" w:lineRule="auto"/>
        <w:ind w:left="0" w:right="7" w:firstLine="0"/>
      </w:pPr>
    </w:p>
    <w:p w14:paraId="2606826B">
      <w:pPr>
        <w:spacing w:after="0" w:line="259" w:lineRule="auto"/>
        <w:ind w:left="0" w:right="7" w:firstLine="0"/>
        <w:rPr>
          <w:sz w:val="24"/>
        </w:rPr>
      </w:pPr>
      <w:r>
        <w:t xml:space="preserve">                                            </w:t>
      </w:r>
      <w:r>
        <w:rPr>
          <w:b/>
        </w:rPr>
        <w:t>Информационная карта</w:t>
      </w:r>
      <w:r>
        <w:rPr>
          <w:sz w:val="24"/>
        </w:rPr>
        <w:t xml:space="preserve"> </w:t>
      </w:r>
    </w:p>
    <w:p w14:paraId="77340B56">
      <w:pPr>
        <w:spacing w:after="0" w:line="259" w:lineRule="auto"/>
        <w:ind w:left="0" w:right="7" w:firstLine="0"/>
      </w:pPr>
    </w:p>
    <w:tbl>
      <w:tblPr>
        <w:tblStyle w:val="12"/>
        <w:tblW w:w="10207" w:type="dxa"/>
        <w:tblInd w:w="-288" w:type="dxa"/>
        <w:tblLayout w:type="autofit"/>
        <w:tblCellMar>
          <w:top w:w="45" w:type="dxa"/>
          <w:left w:w="104" w:type="dxa"/>
          <w:bottom w:w="0" w:type="dxa"/>
          <w:right w:w="36" w:type="dxa"/>
        </w:tblCellMar>
      </w:tblPr>
      <w:tblGrid>
        <w:gridCol w:w="3545"/>
        <w:gridCol w:w="6662"/>
      </w:tblGrid>
      <w:tr w14:paraId="64B87DDB">
        <w:tblPrEx>
          <w:tblCellMar>
            <w:top w:w="45" w:type="dxa"/>
            <w:left w:w="104" w:type="dxa"/>
            <w:bottom w:w="0" w:type="dxa"/>
            <w:right w:w="36" w:type="dxa"/>
          </w:tblCellMar>
        </w:tblPrEx>
        <w:trPr>
          <w:trHeight w:val="972" w:hRule="atLeast"/>
        </w:trPr>
        <w:tc>
          <w:tcPr>
            <w:tcW w:w="3545" w:type="dxa"/>
            <w:tcBorders>
              <w:top w:val="single" w:color="000000" w:sz="2" w:space="0"/>
              <w:left w:val="single" w:color="000000" w:sz="2" w:space="0"/>
              <w:bottom w:val="single" w:color="000000" w:sz="2" w:space="0"/>
              <w:right w:val="single" w:color="000000" w:sz="2" w:space="0"/>
            </w:tcBorders>
          </w:tcPr>
          <w:p w14:paraId="4AD52AFF">
            <w:pPr>
              <w:spacing w:after="0" w:line="259" w:lineRule="auto"/>
              <w:ind w:left="0" w:right="0" w:firstLine="0"/>
              <w:jc w:val="left"/>
              <w:rPr>
                <w:szCs w:val="28"/>
              </w:rPr>
            </w:pPr>
            <w:r>
              <w:rPr>
                <w:szCs w:val="28"/>
              </w:rPr>
              <w:t xml:space="preserve">Полное наименование </w:t>
            </w:r>
          </w:p>
          <w:p w14:paraId="5E6F43AA">
            <w:pPr>
              <w:spacing w:after="0" w:line="259" w:lineRule="auto"/>
              <w:ind w:left="0" w:right="0" w:firstLine="0"/>
              <w:jc w:val="left"/>
              <w:rPr>
                <w:szCs w:val="28"/>
              </w:rPr>
            </w:pPr>
            <w:r>
              <w:rPr>
                <w:szCs w:val="28"/>
              </w:rPr>
              <w:t xml:space="preserve">программы </w:t>
            </w:r>
          </w:p>
          <w:p w14:paraId="4B6E3CDB">
            <w:pPr>
              <w:spacing w:after="0" w:line="259" w:lineRule="auto"/>
              <w:ind w:left="0" w:right="0" w:firstLine="0"/>
              <w:jc w:val="left"/>
              <w:rPr>
                <w:szCs w:val="28"/>
              </w:rPr>
            </w:pPr>
            <w:r>
              <w:rPr>
                <w:rFonts w:ascii="Calibri" w:hAnsi="Calibri" w:eastAsia="Calibri" w:cs="Calibri"/>
                <w:szCs w:val="28"/>
              </w:rPr>
              <w:t xml:space="preserve"> </w:t>
            </w:r>
          </w:p>
        </w:tc>
        <w:tc>
          <w:tcPr>
            <w:tcW w:w="6662" w:type="dxa"/>
            <w:tcBorders>
              <w:top w:val="single" w:color="000000" w:sz="2" w:space="0"/>
              <w:left w:val="single" w:color="000000" w:sz="2" w:space="0"/>
              <w:bottom w:val="single" w:color="000000" w:sz="2" w:space="0"/>
              <w:right w:val="single" w:color="000000" w:sz="2" w:space="0"/>
            </w:tcBorders>
          </w:tcPr>
          <w:p w14:paraId="2F583AB0">
            <w:pPr>
              <w:spacing w:after="0" w:line="256" w:lineRule="auto"/>
              <w:ind w:left="0" w:hanging="426"/>
              <w:jc w:val="center"/>
              <w:rPr>
                <w:szCs w:val="28"/>
              </w:rPr>
            </w:pPr>
            <w:r>
              <w:rPr>
                <w:szCs w:val="28"/>
              </w:rPr>
              <w:t>ПРОГРАММА</w:t>
            </w:r>
          </w:p>
          <w:p w14:paraId="6E4FC6F3">
            <w:pPr>
              <w:spacing w:after="0" w:line="256" w:lineRule="auto"/>
              <w:ind w:left="0" w:firstLine="0"/>
              <w:jc w:val="center"/>
              <w:rPr>
                <w:szCs w:val="28"/>
              </w:rPr>
            </w:pPr>
            <w:r>
              <w:rPr>
                <w:szCs w:val="28"/>
              </w:rPr>
              <w:t>пришкольного летнего оздоровительного лагеря</w:t>
            </w:r>
          </w:p>
          <w:p w14:paraId="447FBD03">
            <w:pPr>
              <w:spacing w:after="0" w:line="256" w:lineRule="auto"/>
              <w:ind w:left="0" w:firstLine="0"/>
              <w:jc w:val="center"/>
              <w:rPr>
                <w:szCs w:val="28"/>
              </w:rPr>
            </w:pPr>
            <w:r>
              <w:rPr>
                <w:szCs w:val="28"/>
              </w:rPr>
              <w:t>дневного пребывания «ЗАСТАВА».</w:t>
            </w:r>
          </w:p>
        </w:tc>
      </w:tr>
      <w:tr w14:paraId="1F1C7C43">
        <w:tblPrEx>
          <w:tblCellMar>
            <w:top w:w="45" w:type="dxa"/>
            <w:left w:w="104" w:type="dxa"/>
            <w:bottom w:w="0" w:type="dxa"/>
            <w:right w:w="36" w:type="dxa"/>
          </w:tblCellMar>
        </w:tblPrEx>
        <w:trPr>
          <w:trHeight w:val="1202" w:hRule="atLeast"/>
        </w:trPr>
        <w:tc>
          <w:tcPr>
            <w:tcW w:w="3545" w:type="dxa"/>
            <w:tcBorders>
              <w:top w:val="single" w:color="000000" w:sz="2" w:space="0"/>
              <w:left w:val="single" w:color="000000" w:sz="2" w:space="0"/>
              <w:bottom w:val="single" w:color="000000" w:sz="2" w:space="0"/>
              <w:right w:val="single" w:color="000000" w:sz="2" w:space="0"/>
            </w:tcBorders>
          </w:tcPr>
          <w:p w14:paraId="49E98A9E">
            <w:pPr>
              <w:spacing w:after="0" w:line="259" w:lineRule="auto"/>
              <w:ind w:left="0" w:right="0" w:firstLine="0"/>
              <w:jc w:val="left"/>
              <w:rPr>
                <w:szCs w:val="28"/>
              </w:rPr>
            </w:pPr>
            <w:r>
              <w:rPr>
                <w:szCs w:val="28"/>
                <w:shd w:val="clear" w:color="auto" w:fill="FFFFFF"/>
              </w:rPr>
              <w:t>Полное наименование организации</w:t>
            </w:r>
          </w:p>
        </w:tc>
        <w:tc>
          <w:tcPr>
            <w:tcW w:w="6662" w:type="dxa"/>
            <w:tcBorders>
              <w:top w:val="single" w:color="000000" w:sz="2" w:space="0"/>
              <w:left w:val="single" w:color="000000" w:sz="2" w:space="0"/>
              <w:bottom w:val="single" w:color="000000" w:sz="2" w:space="0"/>
              <w:right w:val="single" w:color="000000" w:sz="2" w:space="0"/>
            </w:tcBorders>
          </w:tcPr>
          <w:p w14:paraId="0A2CD01A">
            <w:pPr>
              <w:tabs>
                <w:tab w:val="center" w:pos="4677"/>
                <w:tab w:val="right" w:pos="9355"/>
              </w:tabs>
              <w:spacing w:line="240" w:lineRule="auto"/>
              <w:jc w:val="center"/>
              <w:rPr>
                <w:szCs w:val="28"/>
              </w:rPr>
            </w:pPr>
            <w:r>
              <w:rPr>
                <w:szCs w:val="28"/>
              </w:rPr>
              <w:t>муниципальное бюджетное общеобразовательное учреждение Москаленского муниципального района Омской области «Тумановская средняя общеобразовательная школа»</w:t>
            </w:r>
          </w:p>
          <w:p w14:paraId="3DE067A6">
            <w:pPr>
              <w:spacing w:after="0" w:line="256" w:lineRule="auto"/>
              <w:ind w:left="0" w:hanging="426"/>
              <w:rPr>
                <w:szCs w:val="28"/>
              </w:rPr>
            </w:pPr>
          </w:p>
        </w:tc>
      </w:tr>
      <w:tr w14:paraId="3B3B3E9E">
        <w:tblPrEx>
          <w:tblCellMar>
            <w:top w:w="45" w:type="dxa"/>
            <w:left w:w="104" w:type="dxa"/>
            <w:bottom w:w="0" w:type="dxa"/>
            <w:right w:w="36" w:type="dxa"/>
          </w:tblCellMar>
        </w:tblPrEx>
        <w:trPr>
          <w:trHeight w:val="972" w:hRule="atLeast"/>
        </w:trPr>
        <w:tc>
          <w:tcPr>
            <w:tcW w:w="3545" w:type="dxa"/>
            <w:tcBorders>
              <w:top w:val="single" w:color="000000" w:sz="2" w:space="0"/>
              <w:left w:val="single" w:color="000000" w:sz="2" w:space="0"/>
              <w:bottom w:val="single" w:color="000000" w:sz="2" w:space="0"/>
              <w:right w:val="single" w:color="000000" w:sz="2" w:space="0"/>
            </w:tcBorders>
          </w:tcPr>
          <w:p w14:paraId="03098E46">
            <w:pPr>
              <w:spacing w:after="0" w:line="259" w:lineRule="auto"/>
              <w:ind w:left="0" w:right="0" w:firstLine="0"/>
              <w:jc w:val="left"/>
              <w:rPr>
                <w:szCs w:val="28"/>
                <w:shd w:val="clear" w:color="auto" w:fill="FFFFFF"/>
              </w:rPr>
            </w:pPr>
            <w:r>
              <w:rPr>
                <w:szCs w:val="28"/>
                <w:shd w:val="clear" w:color="auto" w:fill="FFFFFF"/>
              </w:rPr>
              <w:t>Фамилия, имя, отчество (при наличии) руководителя и автора(ов) программы, с указанием занимаемой должности</w:t>
            </w:r>
          </w:p>
        </w:tc>
        <w:tc>
          <w:tcPr>
            <w:tcW w:w="6662" w:type="dxa"/>
            <w:tcBorders>
              <w:top w:val="single" w:color="000000" w:sz="2" w:space="0"/>
              <w:left w:val="single" w:color="000000" w:sz="2" w:space="0"/>
              <w:bottom w:val="single" w:color="000000" w:sz="2" w:space="0"/>
              <w:right w:val="single" w:color="000000" w:sz="2" w:space="0"/>
            </w:tcBorders>
          </w:tcPr>
          <w:p w14:paraId="0B7B6AAC">
            <w:pPr>
              <w:tabs>
                <w:tab w:val="center" w:pos="4677"/>
                <w:tab w:val="right" w:pos="9355"/>
              </w:tabs>
              <w:spacing w:line="240" w:lineRule="auto"/>
              <w:jc w:val="center"/>
              <w:rPr>
                <w:szCs w:val="28"/>
              </w:rPr>
            </w:pPr>
            <w:r>
              <w:rPr>
                <w:szCs w:val="28"/>
              </w:rPr>
              <w:t>Пузикова Светлана Владимировна</w:t>
            </w:r>
          </w:p>
          <w:p w14:paraId="3A673F65">
            <w:pPr>
              <w:tabs>
                <w:tab w:val="center" w:pos="4677"/>
                <w:tab w:val="right" w:pos="9355"/>
              </w:tabs>
              <w:spacing w:line="240" w:lineRule="auto"/>
              <w:jc w:val="center"/>
              <w:rPr>
                <w:szCs w:val="28"/>
              </w:rPr>
            </w:pPr>
            <w:r>
              <w:rPr>
                <w:szCs w:val="28"/>
              </w:rPr>
              <w:t>начальник лагеря;</w:t>
            </w:r>
          </w:p>
          <w:p w14:paraId="7DF19862">
            <w:pPr>
              <w:tabs>
                <w:tab w:val="center" w:pos="4677"/>
                <w:tab w:val="right" w:pos="9355"/>
              </w:tabs>
              <w:spacing w:line="240" w:lineRule="auto"/>
              <w:jc w:val="center"/>
              <w:rPr>
                <w:szCs w:val="28"/>
              </w:rPr>
            </w:pPr>
          </w:p>
          <w:p w14:paraId="01C8DE72">
            <w:pPr>
              <w:tabs>
                <w:tab w:val="center" w:pos="4677"/>
                <w:tab w:val="right" w:pos="9355"/>
              </w:tabs>
              <w:spacing w:line="240" w:lineRule="auto"/>
              <w:ind w:left="0" w:firstLine="0"/>
              <w:jc w:val="center"/>
              <w:rPr>
                <w:szCs w:val="28"/>
              </w:rPr>
            </w:pPr>
            <w:r>
              <w:rPr>
                <w:szCs w:val="28"/>
              </w:rPr>
              <w:t>Худорожкова Светлана Васильевна</w:t>
            </w:r>
          </w:p>
          <w:p w14:paraId="414E0923">
            <w:pPr>
              <w:tabs>
                <w:tab w:val="center" w:pos="4677"/>
                <w:tab w:val="right" w:pos="9355"/>
              </w:tabs>
              <w:spacing w:line="240" w:lineRule="auto"/>
              <w:jc w:val="center"/>
              <w:rPr>
                <w:szCs w:val="28"/>
              </w:rPr>
            </w:pPr>
            <w:r>
              <w:rPr>
                <w:szCs w:val="28"/>
              </w:rPr>
              <w:t>старшая вожатая МБОУ «Тумановская СОШ»</w:t>
            </w:r>
          </w:p>
        </w:tc>
      </w:tr>
      <w:tr w14:paraId="3D67397A">
        <w:tblPrEx>
          <w:tblCellMar>
            <w:top w:w="45" w:type="dxa"/>
            <w:left w:w="104" w:type="dxa"/>
            <w:bottom w:w="0" w:type="dxa"/>
            <w:right w:w="36" w:type="dxa"/>
          </w:tblCellMar>
        </w:tblPrEx>
        <w:trPr>
          <w:trHeight w:val="972" w:hRule="atLeast"/>
        </w:trPr>
        <w:tc>
          <w:tcPr>
            <w:tcW w:w="3545" w:type="dxa"/>
            <w:tcBorders>
              <w:top w:val="single" w:color="000000" w:sz="2" w:space="0"/>
              <w:left w:val="single" w:color="000000" w:sz="2" w:space="0"/>
              <w:bottom w:val="single" w:color="000000" w:sz="2" w:space="0"/>
              <w:right w:val="single" w:color="000000" w:sz="2" w:space="0"/>
            </w:tcBorders>
          </w:tcPr>
          <w:p w14:paraId="403F95FF">
            <w:pPr>
              <w:widowControl w:val="0"/>
              <w:spacing w:after="0" w:line="274" w:lineRule="exact"/>
              <w:ind w:left="120" w:firstLine="0"/>
              <w:jc w:val="left"/>
              <w:rPr>
                <w:color w:val="auto"/>
                <w:szCs w:val="28"/>
              </w:rPr>
            </w:pPr>
            <w:r>
              <w:rPr>
                <w:szCs w:val="28"/>
                <w:shd w:val="clear" w:color="auto" w:fill="FFFFFF"/>
              </w:rPr>
              <w:t>Контактная информация:</w:t>
            </w:r>
          </w:p>
          <w:p w14:paraId="61507A76">
            <w:pPr>
              <w:widowControl w:val="0"/>
              <w:spacing w:after="0" w:line="274" w:lineRule="exact"/>
              <w:ind w:left="120" w:firstLine="0"/>
              <w:jc w:val="left"/>
              <w:rPr>
                <w:color w:val="auto"/>
                <w:szCs w:val="28"/>
              </w:rPr>
            </w:pPr>
            <w:r>
              <w:rPr>
                <w:szCs w:val="28"/>
                <w:shd w:val="clear" w:color="auto" w:fill="FFFFFF"/>
              </w:rPr>
              <w:t>адрес (с указанием индекса), телефон,</w:t>
            </w:r>
          </w:p>
          <w:p w14:paraId="3889B6D2">
            <w:pPr>
              <w:spacing w:after="0" w:line="259" w:lineRule="auto"/>
              <w:ind w:left="0" w:right="0" w:firstLine="0"/>
              <w:jc w:val="left"/>
              <w:rPr>
                <w:szCs w:val="28"/>
                <w:shd w:val="clear" w:color="auto" w:fill="FFFFFF"/>
              </w:rPr>
            </w:pPr>
            <w:r>
              <w:rPr>
                <w:szCs w:val="28"/>
                <w:shd w:val="clear" w:color="auto" w:fill="FFFFFF"/>
              </w:rPr>
              <w:t>адрес электронной почты организации</w:t>
            </w:r>
          </w:p>
        </w:tc>
        <w:tc>
          <w:tcPr>
            <w:tcW w:w="6662" w:type="dxa"/>
            <w:tcBorders>
              <w:top w:val="single" w:color="000000" w:sz="2" w:space="0"/>
              <w:left w:val="single" w:color="000000" w:sz="2" w:space="0"/>
              <w:bottom w:val="single" w:color="000000" w:sz="2" w:space="0"/>
              <w:right w:val="single" w:color="000000" w:sz="2" w:space="0"/>
            </w:tcBorders>
          </w:tcPr>
          <w:p w14:paraId="055ED781">
            <w:pPr>
              <w:tabs>
                <w:tab w:val="center" w:pos="4677"/>
                <w:tab w:val="right" w:pos="9355"/>
              </w:tabs>
              <w:spacing w:line="240" w:lineRule="auto"/>
              <w:jc w:val="center"/>
              <w:rPr>
                <w:szCs w:val="28"/>
              </w:rPr>
            </w:pPr>
            <w:r>
              <w:rPr>
                <w:szCs w:val="28"/>
              </w:rPr>
              <w:t>646074 Омская область Москаленский р-н, с. Тумановка, ул. Школьная 33, тел</w:t>
            </w:r>
          </w:p>
          <w:p w14:paraId="5A3B82C1">
            <w:pPr>
              <w:spacing w:after="0" w:line="256" w:lineRule="auto"/>
              <w:ind w:left="0" w:firstLine="0"/>
              <w:jc w:val="center"/>
              <w:rPr>
                <w:szCs w:val="28"/>
              </w:rPr>
            </w:pPr>
            <w:r>
              <w:rPr>
                <w:szCs w:val="28"/>
              </w:rPr>
              <w:t xml:space="preserve">8(38174)3-36-75эл.адрес: МБОУ "Тумановская СОШ" </w:t>
            </w:r>
            <w:r>
              <w:fldChar w:fldCharType="begin"/>
            </w:r>
            <w:r>
              <w:instrText xml:space="preserve"> HYPERLINK "mailto:mosktu2009@yandex.ru" </w:instrText>
            </w:r>
            <w:r>
              <w:fldChar w:fldCharType="separate"/>
            </w:r>
            <w:r>
              <w:rPr>
                <w:rStyle w:val="8"/>
                <w:color w:val="auto"/>
                <w:szCs w:val="28"/>
              </w:rPr>
              <w:t>mosktu2009@yandex.ru</w:t>
            </w:r>
            <w:r>
              <w:rPr>
                <w:rStyle w:val="8"/>
                <w:color w:val="auto"/>
                <w:szCs w:val="28"/>
              </w:rPr>
              <w:fldChar w:fldCharType="end"/>
            </w:r>
          </w:p>
        </w:tc>
      </w:tr>
      <w:tr w14:paraId="16F49DE8">
        <w:tblPrEx>
          <w:tblCellMar>
            <w:top w:w="45" w:type="dxa"/>
            <w:left w:w="104" w:type="dxa"/>
            <w:bottom w:w="0" w:type="dxa"/>
            <w:right w:w="36" w:type="dxa"/>
          </w:tblCellMar>
        </w:tblPrEx>
        <w:trPr>
          <w:trHeight w:val="537" w:hRule="atLeast"/>
        </w:trPr>
        <w:tc>
          <w:tcPr>
            <w:tcW w:w="3545" w:type="dxa"/>
            <w:tcBorders>
              <w:top w:val="single" w:color="000000" w:sz="2" w:space="0"/>
              <w:left w:val="single" w:color="000000" w:sz="2" w:space="0"/>
              <w:bottom w:val="single" w:color="000000" w:sz="2" w:space="0"/>
              <w:right w:val="single" w:color="000000" w:sz="2" w:space="0"/>
            </w:tcBorders>
          </w:tcPr>
          <w:p w14:paraId="63ED9C5D">
            <w:pPr>
              <w:widowControl w:val="0"/>
              <w:spacing w:after="0" w:line="274" w:lineRule="exact"/>
              <w:ind w:left="120" w:firstLine="0"/>
              <w:jc w:val="left"/>
              <w:rPr>
                <w:szCs w:val="28"/>
                <w:shd w:val="clear" w:color="auto" w:fill="FFFFFF"/>
              </w:rPr>
            </w:pPr>
            <w:r>
              <w:rPr>
                <w:szCs w:val="28"/>
                <w:shd w:val="clear" w:color="auto" w:fill="FFFFFF"/>
              </w:rPr>
              <w:t>Целевая группа</w:t>
            </w:r>
          </w:p>
        </w:tc>
        <w:tc>
          <w:tcPr>
            <w:tcW w:w="6662" w:type="dxa"/>
            <w:tcBorders>
              <w:top w:val="single" w:color="000000" w:sz="2" w:space="0"/>
              <w:left w:val="single" w:color="000000" w:sz="2" w:space="0"/>
              <w:bottom w:val="single" w:color="000000" w:sz="2" w:space="0"/>
              <w:right w:val="single" w:color="000000" w:sz="2" w:space="0"/>
            </w:tcBorders>
          </w:tcPr>
          <w:p w14:paraId="68FA2F0C">
            <w:pPr>
              <w:tabs>
                <w:tab w:val="center" w:pos="4677"/>
                <w:tab w:val="right" w:pos="9355"/>
              </w:tabs>
              <w:spacing w:line="240" w:lineRule="auto"/>
              <w:jc w:val="center"/>
              <w:rPr>
                <w:szCs w:val="28"/>
              </w:rPr>
            </w:pPr>
            <w:r>
              <w:rPr>
                <w:szCs w:val="28"/>
              </w:rPr>
              <w:t>Обучающиеся МБОУ «Тумановская СОШ»</w:t>
            </w:r>
          </w:p>
        </w:tc>
      </w:tr>
      <w:tr w14:paraId="1471A881">
        <w:tblPrEx>
          <w:tblCellMar>
            <w:top w:w="45" w:type="dxa"/>
            <w:left w:w="104" w:type="dxa"/>
            <w:bottom w:w="0" w:type="dxa"/>
            <w:right w:w="36" w:type="dxa"/>
          </w:tblCellMar>
        </w:tblPrEx>
        <w:trPr>
          <w:trHeight w:val="972" w:hRule="atLeast"/>
        </w:trPr>
        <w:tc>
          <w:tcPr>
            <w:tcW w:w="3545" w:type="dxa"/>
            <w:tcBorders>
              <w:top w:val="single" w:color="000000" w:sz="2" w:space="0"/>
              <w:left w:val="single" w:color="000000" w:sz="2" w:space="0"/>
              <w:bottom w:val="single" w:color="000000" w:sz="2" w:space="0"/>
              <w:right w:val="single" w:color="000000" w:sz="2" w:space="0"/>
            </w:tcBorders>
          </w:tcPr>
          <w:p w14:paraId="1CAD66A9">
            <w:pPr>
              <w:widowControl w:val="0"/>
              <w:spacing w:after="0" w:line="274" w:lineRule="exact"/>
              <w:ind w:left="120" w:firstLine="0"/>
              <w:jc w:val="left"/>
              <w:rPr>
                <w:szCs w:val="28"/>
                <w:shd w:val="clear" w:color="auto" w:fill="FFFFFF"/>
              </w:rPr>
            </w:pPr>
            <w:r>
              <w:rPr>
                <w:szCs w:val="28"/>
                <w:shd w:val="clear" w:color="auto" w:fill="FFFFFF"/>
              </w:rPr>
              <w:t>Количество и возраст участников программы</w:t>
            </w:r>
          </w:p>
        </w:tc>
        <w:tc>
          <w:tcPr>
            <w:tcW w:w="6662" w:type="dxa"/>
            <w:tcBorders>
              <w:top w:val="single" w:color="000000" w:sz="2" w:space="0"/>
              <w:left w:val="single" w:color="000000" w:sz="2" w:space="0"/>
              <w:bottom w:val="single" w:color="000000" w:sz="2" w:space="0"/>
              <w:right w:val="single" w:color="000000" w:sz="2" w:space="0"/>
            </w:tcBorders>
          </w:tcPr>
          <w:p w14:paraId="113D5426">
            <w:pPr>
              <w:tabs>
                <w:tab w:val="center" w:pos="4677"/>
                <w:tab w:val="right" w:pos="9355"/>
              </w:tabs>
              <w:spacing w:line="240" w:lineRule="auto"/>
              <w:jc w:val="center"/>
              <w:rPr>
                <w:szCs w:val="28"/>
              </w:rPr>
            </w:pPr>
            <w:r>
              <w:rPr>
                <w:szCs w:val="28"/>
              </w:rPr>
              <w:t>60 человек</w:t>
            </w:r>
          </w:p>
          <w:p w14:paraId="2F4AD638">
            <w:pPr>
              <w:tabs>
                <w:tab w:val="center" w:pos="4677"/>
                <w:tab w:val="right" w:pos="9355"/>
              </w:tabs>
              <w:spacing w:line="240" w:lineRule="auto"/>
              <w:jc w:val="center"/>
              <w:rPr>
                <w:szCs w:val="28"/>
              </w:rPr>
            </w:pPr>
            <w:r>
              <w:rPr>
                <w:szCs w:val="28"/>
              </w:rPr>
              <w:t>от 6,6 до 16 лет</w:t>
            </w:r>
          </w:p>
        </w:tc>
      </w:tr>
      <w:tr w14:paraId="249159A4">
        <w:tblPrEx>
          <w:tblCellMar>
            <w:top w:w="45" w:type="dxa"/>
            <w:left w:w="104" w:type="dxa"/>
            <w:bottom w:w="0" w:type="dxa"/>
            <w:right w:w="36" w:type="dxa"/>
          </w:tblCellMar>
        </w:tblPrEx>
        <w:trPr>
          <w:trHeight w:val="759" w:hRule="atLeast"/>
        </w:trPr>
        <w:tc>
          <w:tcPr>
            <w:tcW w:w="3545" w:type="dxa"/>
            <w:tcBorders>
              <w:top w:val="single" w:color="000000" w:sz="2" w:space="0"/>
              <w:left w:val="single" w:color="000000" w:sz="2" w:space="0"/>
              <w:bottom w:val="single" w:color="000000" w:sz="2" w:space="0"/>
              <w:right w:val="single" w:color="000000" w:sz="2" w:space="0"/>
            </w:tcBorders>
          </w:tcPr>
          <w:p w14:paraId="05108F0F">
            <w:pPr>
              <w:widowControl w:val="0"/>
              <w:spacing w:after="0" w:line="274" w:lineRule="exact"/>
              <w:ind w:left="120" w:firstLine="0"/>
              <w:jc w:val="left"/>
              <w:rPr>
                <w:szCs w:val="28"/>
                <w:shd w:val="clear" w:color="auto" w:fill="FFFFFF"/>
              </w:rPr>
            </w:pPr>
            <w:r>
              <w:rPr>
                <w:szCs w:val="28"/>
                <w:shd w:val="clear" w:color="auto" w:fill="FFFFFF"/>
              </w:rPr>
              <w:t>Предполагаемый срок реализации программы</w:t>
            </w:r>
          </w:p>
        </w:tc>
        <w:tc>
          <w:tcPr>
            <w:tcW w:w="6662" w:type="dxa"/>
            <w:tcBorders>
              <w:top w:val="single" w:color="000000" w:sz="2" w:space="0"/>
              <w:left w:val="single" w:color="000000" w:sz="2" w:space="0"/>
              <w:bottom w:val="single" w:color="000000" w:sz="2" w:space="0"/>
              <w:right w:val="single" w:color="000000" w:sz="2" w:space="0"/>
            </w:tcBorders>
          </w:tcPr>
          <w:p w14:paraId="7310E670">
            <w:pPr>
              <w:tabs>
                <w:tab w:val="center" w:pos="4677"/>
                <w:tab w:val="right" w:pos="9355"/>
              </w:tabs>
              <w:spacing w:line="240" w:lineRule="auto"/>
              <w:jc w:val="center"/>
              <w:rPr>
                <w:szCs w:val="28"/>
              </w:rPr>
            </w:pPr>
            <w:r>
              <w:rPr>
                <w:szCs w:val="28"/>
              </w:rPr>
              <w:t>Одна смена</w:t>
            </w:r>
          </w:p>
          <w:p w14:paraId="59DD737B">
            <w:pPr>
              <w:tabs>
                <w:tab w:val="center" w:pos="4677"/>
                <w:tab w:val="right" w:pos="9355"/>
              </w:tabs>
              <w:spacing w:line="240" w:lineRule="auto"/>
              <w:jc w:val="center"/>
              <w:rPr>
                <w:szCs w:val="28"/>
              </w:rPr>
            </w:pPr>
            <w:r>
              <w:rPr>
                <w:szCs w:val="28"/>
              </w:rPr>
              <w:t>с 02.06.2025 по 13.06.2025</w:t>
            </w:r>
          </w:p>
        </w:tc>
      </w:tr>
      <w:tr w14:paraId="38310366">
        <w:tblPrEx>
          <w:tblCellMar>
            <w:top w:w="45" w:type="dxa"/>
            <w:left w:w="104" w:type="dxa"/>
            <w:bottom w:w="0" w:type="dxa"/>
            <w:right w:w="36" w:type="dxa"/>
          </w:tblCellMar>
        </w:tblPrEx>
        <w:trPr>
          <w:trHeight w:val="972" w:hRule="atLeast"/>
        </w:trPr>
        <w:tc>
          <w:tcPr>
            <w:tcW w:w="3545" w:type="dxa"/>
            <w:tcBorders>
              <w:top w:val="single" w:color="000000" w:sz="2" w:space="0"/>
              <w:left w:val="single" w:color="000000" w:sz="2" w:space="0"/>
              <w:bottom w:val="single" w:color="000000" w:sz="2" w:space="0"/>
              <w:right w:val="single" w:color="000000" w:sz="2" w:space="0"/>
            </w:tcBorders>
          </w:tcPr>
          <w:p w14:paraId="35705888">
            <w:pPr>
              <w:widowControl w:val="0"/>
              <w:spacing w:after="0" w:line="274" w:lineRule="exact"/>
              <w:ind w:left="120" w:firstLine="0"/>
              <w:jc w:val="left"/>
              <w:rPr>
                <w:szCs w:val="28"/>
                <w:shd w:val="clear" w:color="auto" w:fill="FFFFFF"/>
              </w:rPr>
            </w:pPr>
            <w:r>
              <w:rPr>
                <w:szCs w:val="28"/>
                <w:shd w:val="clear" w:color="auto" w:fill="FFFFFF"/>
              </w:rPr>
              <w:t>Условия (требования), необходимые для реализации программы</w:t>
            </w:r>
          </w:p>
        </w:tc>
        <w:tc>
          <w:tcPr>
            <w:tcW w:w="6662" w:type="dxa"/>
            <w:tcBorders>
              <w:top w:val="single" w:color="000000" w:sz="2" w:space="0"/>
              <w:left w:val="single" w:color="000000" w:sz="2" w:space="0"/>
              <w:bottom w:val="single" w:color="000000" w:sz="2" w:space="0"/>
              <w:right w:val="single" w:color="000000" w:sz="2" w:space="0"/>
            </w:tcBorders>
          </w:tcPr>
          <w:p w14:paraId="249C3D5B">
            <w:pPr>
              <w:spacing w:after="12" w:line="269" w:lineRule="auto"/>
              <w:ind w:left="1807" w:right="0"/>
              <w:rPr>
                <w:szCs w:val="28"/>
              </w:rPr>
            </w:pPr>
            <w:r>
              <w:rPr>
                <w:szCs w:val="28"/>
              </w:rPr>
              <w:t>Информационно-методическое обеспечение программы;</w:t>
            </w:r>
          </w:p>
          <w:p w14:paraId="21B82572">
            <w:pPr>
              <w:spacing w:after="33" w:line="270" w:lineRule="auto"/>
              <w:ind w:right="67"/>
              <w:jc w:val="center"/>
              <w:rPr>
                <w:rFonts w:ascii="Monotype Corsiva" w:hAnsi="Monotype Corsiva" w:eastAsia="Monotype Corsiva" w:cs="Monotype Corsiva"/>
                <w:szCs w:val="28"/>
              </w:rPr>
            </w:pPr>
            <w:r>
              <w:rPr>
                <w:rFonts w:eastAsia="Monotype Corsiva"/>
                <w:szCs w:val="28"/>
              </w:rPr>
              <w:t>Материально - техническая база;</w:t>
            </w:r>
          </w:p>
          <w:p w14:paraId="340A05CF">
            <w:pPr>
              <w:tabs>
                <w:tab w:val="center" w:pos="4677"/>
                <w:tab w:val="right" w:pos="9355"/>
              </w:tabs>
              <w:spacing w:line="240" w:lineRule="auto"/>
              <w:ind w:left="0" w:firstLine="0"/>
              <w:jc w:val="center"/>
              <w:rPr>
                <w:b/>
                <w:szCs w:val="28"/>
              </w:rPr>
            </w:pPr>
            <w:r>
              <w:rPr>
                <w:szCs w:val="28"/>
              </w:rPr>
              <w:t>Кадровое обеспечение</w:t>
            </w:r>
            <w:r>
              <w:rPr>
                <w:i/>
                <w:szCs w:val="28"/>
              </w:rPr>
              <w:t>.</w:t>
            </w:r>
          </w:p>
          <w:p w14:paraId="4C9A2098">
            <w:pPr>
              <w:tabs>
                <w:tab w:val="center" w:pos="4677"/>
                <w:tab w:val="right" w:pos="9355"/>
              </w:tabs>
              <w:spacing w:line="240" w:lineRule="auto"/>
              <w:ind w:left="0" w:firstLine="0"/>
              <w:rPr>
                <w:i/>
                <w:sz w:val="24"/>
                <w:szCs w:val="24"/>
              </w:rPr>
            </w:pPr>
          </w:p>
        </w:tc>
      </w:tr>
      <w:tr w14:paraId="222488E9">
        <w:tblPrEx>
          <w:tblCellMar>
            <w:top w:w="45" w:type="dxa"/>
            <w:left w:w="104" w:type="dxa"/>
            <w:bottom w:w="0" w:type="dxa"/>
            <w:right w:w="36" w:type="dxa"/>
          </w:tblCellMar>
        </w:tblPrEx>
        <w:trPr>
          <w:trHeight w:val="972" w:hRule="atLeast"/>
        </w:trPr>
        <w:tc>
          <w:tcPr>
            <w:tcW w:w="3545" w:type="dxa"/>
            <w:tcBorders>
              <w:top w:val="single" w:color="000000" w:sz="2" w:space="0"/>
              <w:left w:val="single" w:color="000000" w:sz="2" w:space="0"/>
              <w:bottom w:val="single" w:color="000000" w:sz="2" w:space="0"/>
              <w:right w:val="single" w:color="000000" w:sz="2" w:space="0"/>
            </w:tcBorders>
          </w:tcPr>
          <w:p w14:paraId="42261E65">
            <w:pPr>
              <w:widowControl w:val="0"/>
              <w:spacing w:after="0" w:line="274" w:lineRule="exact"/>
              <w:ind w:left="120" w:firstLine="0"/>
              <w:jc w:val="left"/>
              <w:rPr>
                <w:szCs w:val="28"/>
                <w:shd w:val="clear" w:color="auto" w:fill="FFFFFF"/>
              </w:rPr>
            </w:pPr>
            <w:r>
              <w:rPr>
                <w:szCs w:val="28"/>
                <w:shd w:val="clear" w:color="auto" w:fill="FFFFFF"/>
              </w:rPr>
              <w:t>Предполагаемые конечные результаты реализации программы</w:t>
            </w:r>
          </w:p>
        </w:tc>
        <w:tc>
          <w:tcPr>
            <w:tcW w:w="6662" w:type="dxa"/>
            <w:tcBorders>
              <w:top w:val="single" w:color="000000" w:sz="2" w:space="0"/>
              <w:left w:val="single" w:color="000000" w:sz="2" w:space="0"/>
              <w:bottom w:val="single" w:color="000000" w:sz="2" w:space="0"/>
              <w:right w:val="single" w:color="000000" w:sz="2" w:space="0"/>
            </w:tcBorders>
          </w:tcPr>
          <w:p w14:paraId="5C19CBDB">
            <w:pPr>
              <w:spacing w:after="35" w:line="270" w:lineRule="auto"/>
              <w:ind w:right="67"/>
              <w:rPr>
                <w:szCs w:val="28"/>
              </w:rPr>
            </w:pPr>
            <w:r>
              <w:rPr>
                <w:szCs w:val="28"/>
              </w:rPr>
              <w:t xml:space="preserve"> - Общее оздоровление детей и приобретение ими положительных эмоций;</w:t>
            </w:r>
          </w:p>
          <w:p w14:paraId="60DF57DE">
            <w:pPr>
              <w:spacing w:after="5" w:line="270" w:lineRule="auto"/>
              <w:ind w:right="67"/>
              <w:jc w:val="center"/>
              <w:rPr>
                <w:szCs w:val="28"/>
              </w:rPr>
            </w:pPr>
            <w:r>
              <w:rPr>
                <w:szCs w:val="28"/>
              </w:rPr>
              <w:t xml:space="preserve">- Позитивная динамика гражданско-патриотических качеств </w:t>
            </w:r>
            <w:r>
              <w:rPr>
                <w:rFonts w:ascii="Monotype Corsiva" w:hAnsi="Monotype Corsiva" w:eastAsia="Monotype Corsiva" w:cs="Monotype Corsiva"/>
                <w:i/>
                <w:szCs w:val="28"/>
              </w:rPr>
              <w:tab/>
            </w:r>
            <w:r>
              <w:rPr>
                <w:szCs w:val="28"/>
              </w:rPr>
              <w:t>личности;</w:t>
            </w:r>
          </w:p>
          <w:p w14:paraId="36E27CFD">
            <w:pPr>
              <w:spacing w:after="33" w:line="270" w:lineRule="auto"/>
              <w:ind w:right="67"/>
              <w:jc w:val="center"/>
              <w:rPr>
                <w:szCs w:val="28"/>
              </w:rPr>
            </w:pPr>
            <w:r>
              <w:rPr>
                <w:szCs w:val="28"/>
              </w:rPr>
              <w:t>- Улучшение отношений в среде детей и подростков, устранение негативных проявлений;</w:t>
            </w:r>
          </w:p>
          <w:p w14:paraId="6DC60F78">
            <w:pPr>
              <w:spacing w:after="40" w:line="270" w:lineRule="auto"/>
              <w:ind w:right="67"/>
              <w:rPr>
                <w:szCs w:val="28"/>
              </w:rPr>
            </w:pPr>
            <w:r>
              <w:rPr>
                <w:szCs w:val="28"/>
              </w:rPr>
              <w:t xml:space="preserve"> - Расширение кругозора учащихся, развитие их познавательных интересов, индивидуальных способностей, приобщение к творческой деятельности.</w:t>
            </w:r>
          </w:p>
          <w:p w14:paraId="21176034">
            <w:pPr>
              <w:spacing w:after="40" w:line="270" w:lineRule="auto"/>
              <w:ind w:right="67"/>
              <w:rPr>
                <w:szCs w:val="28"/>
              </w:rPr>
            </w:pPr>
            <w:r>
              <w:rPr>
                <w:szCs w:val="28"/>
              </w:rPr>
              <w:t xml:space="preserve"> - Самореализация, саморазвитие и самосовершенствование детей и подростков в процессе участия в жизни лагеря.</w:t>
            </w:r>
          </w:p>
        </w:tc>
      </w:tr>
      <w:tr w14:paraId="4F5CFBF3">
        <w:tblPrEx>
          <w:tblCellMar>
            <w:top w:w="45" w:type="dxa"/>
            <w:left w:w="104" w:type="dxa"/>
            <w:bottom w:w="0" w:type="dxa"/>
            <w:right w:w="36" w:type="dxa"/>
          </w:tblCellMar>
        </w:tblPrEx>
        <w:trPr>
          <w:trHeight w:val="972" w:hRule="atLeast"/>
        </w:trPr>
        <w:tc>
          <w:tcPr>
            <w:tcW w:w="3545" w:type="dxa"/>
            <w:tcBorders>
              <w:top w:val="single" w:color="000000" w:sz="2" w:space="0"/>
              <w:left w:val="single" w:color="000000" w:sz="2" w:space="0"/>
              <w:bottom w:val="single" w:color="000000" w:sz="2" w:space="0"/>
              <w:right w:val="single" w:color="000000" w:sz="2" w:space="0"/>
            </w:tcBorders>
          </w:tcPr>
          <w:p w14:paraId="5F9D3CEE">
            <w:pPr>
              <w:widowControl w:val="0"/>
              <w:spacing w:after="0" w:line="274" w:lineRule="exact"/>
              <w:ind w:left="120" w:firstLine="0"/>
              <w:jc w:val="left"/>
              <w:rPr>
                <w:szCs w:val="28"/>
                <w:shd w:val="clear" w:color="auto" w:fill="FFFFFF"/>
              </w:rPr>
            </w:pPr>
            <w:r>
              <w:rPr>
                <w:szCs w:val="28"/>
                <w:shd w:val="clear" w:color="auto" w:fill="FFFFFF"/>
              </w:rPr>
              <w:t>Показатели, по которым оцениваются результаты реализации программы</w:t>
            </w:r>
          </w:p>
        </w:tc>
        <w:tc>
          <w:tcPr>
            <w:tcW w:w="6662" w:type="dxa"/>
            <w:tcBorders>
              <w:top w:val="single" w:color="000000" w:sz="2" w:space="0"/>
              <w:left w:val="single" w:color="000000" w:sz="2" w:space="0"/>
              <w:bottom w:val="single" w:color="000000" w:sz="2" w:space="0"/>
              <w:right w:val="single" w:color="000000" w:sz="2" w:space="0"/>
            </w:tcBorders>
          </w:tcPr>
          <w:p w14:paraId="596FF6E2">
            <w:pPr>
              <w:spacing w:after="3" w:line="277" w:lineRule="auto"/>
              <w:ind w:left="96" w:right="8" w:firstLine="0"/>
              <w:jc w:val="center"/>
              <w:rPr>
                <w:color w:val="auto"/>
                <w:szCs w:val="28"/>
              </w:rPr>
            </w:pPr>
            <w:r>
              <w:rPr>
                <w:color w:val="auto"/>
                <w:szCs w:val="28"/>
              </w:rPr>
              <w:t>- Воспитание гражданско-патриотических качеств личности;</w:t>
            </w:r>
          </w:p>
          <w:p w14:paraId="16565E79">
            <w:pPr>
              <w:spacing w:after="0" w:line="265" w:lineRule="auto"/>
              <w:ind w:left="96" w:right="122" w:firstLine="0"/>
              <w:jc w:val="center"/>
              <w:rPr>
                <w:i/>
                <w:sz w:val="24"/>
                <w:szCs w:val="24"/>
              </w:rPr>
            </w:pPr>
            <w:r>
              <w:rPr>
                <w:color w:val="auto"/>
                <w:szCs w:val="28"/>
              </w:rPr>
              <w:t>- Сохранение и укрепление здоровья, физическое развитие обучающихся;</w:t>
            </w:r>
          </w:p>
          <w:p w14:paraId="6ABD0327">
            <w:pPr>
              <w:spacing w:after="3" w:line="277" w:lineRule="auto"/>
              <w:ind w:right="8"/>
              <w:jc w:val="center"/>
              <w:rPr>
                <w:color w:val="auto"/>
                <w:szCs w:val="28"/>
              </w:rPr>
            </w:pPr>
            <w:r>
              <w:rPr>
                <w:color w:val="auto"/>
                <w:szCs w:val="28"/>
              </w:rPr>
              <w:t>- Профилактика правонарушений и подростковой агрессии;</w:t>
            </w:r>
          </w:p>
          <w:p w14:paraId="38C0B0B0">
            <w:pPr>
              <w:spacing w:after="0" w:line="278" w:lineRule="auto"/>
              <w:ind w:left="0" w:right="722" w:firstLine="0"/>
              <w:rPr>
                <w:sz w:val="26"/>
              </w:rPr>
            </w:pPr>
            <w:r>
              <w:rPr>
                <w:color w:val="auto"/>
                <w:szCs w:val="28"/>
              </w:rPr>
              <w:t xml:space="preserve">   - Воспитание духовно-нравственных качеств личности;</w:t>
            </w:r>
          </w:p>
          <w:p w14:paraId="2CE8F792">
            <w:pPr>
              <w:spacing w:after="3" w:line="277" w:lineRule="auto"/>
              <w:ind w:left="96" w:right="8" w:firstLine="0"/>
              <w:jc w:val="center"/>
              <w:rPr>
                <w:color w:val="auto"/>
                <w:szCs w:val="28"/>
              </w:rPr>
            </w:pPr>
            <w:r>
              <w:rPr>
                <w:color w:val="auto"/>
                <w:szCs w:val="28"/>
              </w:rPr>
              <w:t>- Развитие познавательной активности, творческого потенциала.</w:t>
            </w:r>
          </w:p>
          <w:p w14:paraId="3E390E7B">
            <w:pPr>
              <w:spacing w:after="24" w:line="259" w:lineRule="auto"/>
              <w:ind w:left="0" w:right="0" w:firstLine="0"/>
              <w:jc w:val="center"/>
              <w:rPr>
                <w:i/>
                <w:sz w:val="24"/>
                <w:szCs w:val="24"/>
              </w:rPr>
            </w:pPr>
          </w:p>
          <w:p w14:paraId="22FF68CD">
            <w:pPr>
              <w:spacing w:after="24" w:line="259" w:lineRule="auto"/>
              <w:ind w:left="0" w:right="0" w:firstLine="0"/>
              <w:jc w:val="center"/>
              <w:rPr>
                <w:i/>
                <w:sz w:val="24"/>
                <w:szCs w:val="24"/>
              </w:rPr>
            </w:pPr>
          </w:p>
        </w:tc>
      </w:tr>
    </w:tbl>
    <w:p w14:paraId="7096EFDD">
      <w:pPr>
        <w:spacing w:after="0" w:line="259" w:lineRule="auto"/>
        <w:ind w:left="0" w:right="7" w:firstLine="0"/>
        <w:jc w:val="center"/>
        <w:rPr>
          <w:sz w:val="24"/>
          <w:szCs w:val="24"/>
        </w:rPr>
      </w:pPr>
    </w:p>
    <w:p w14:paraId="3E257D13">
      <w:pPr>
        <w:spacing w:after="0" w:line="259" w:lineRule="auto"/>
        <w:ind w:left="0" w:right="7" w:firstLine="0"/>
        <w:jc w:val="center"/>
      </w:pPr>
      <w:r>
        <w:rPr>
          <w:b/>
        </w:rPr>
        <w:t xml:space="preserve"> </w:t>
      </w:r>
    </w:p>
    <w:p w14:paraId="1289D81F">
      <w:pPr>
        <w:spacing w:after="0" w:line="259" w:lineRule="auto"/>
        <w:ind w:left="0" w:right="7" w:firstLine="0"/>
        <w:rPr>
          <w:b/>
        </w:rPr>
      </w:pPr>
    </w:p>
    <w:p w14:paraId="789D670F">
      <w:pPr>
        <w:spacing w:after="0" w:line="259" w:lineRule="auto"/>
        <w:ind w:left="0" w:right="7" w:firstLine="0"/>
        <w:jc w:val="center"/>
        <w:rPr>
          <w:b/>
        </w:rPr>
      </w:pPr>
    </w:p>
    <w:p w14:paraId="04816DC5">
      <w:pPr>
        <w:spacing w:after="0" w:line="259" w:lineRule="auto"/>
        <w:ind w:left="0" w:right="7" w:firstLine="0"/>
        <w:jc w:val="center"/>
        <w:rPr>
          <w:b/>
        </w:rPr>
      </w:pPr>
    </w:p>
    <w:p w14:paraId="50DCEF1B">
      <w:pPr>
        <w:spacing w:after="0" w:line="259" w:lineRule="auto"/>
        <w:ind w:left="0" w:right="7" w:firstLine="0"/>
        <w:jc w:val="center"/>
        <w:rPr>
          <w:b/>
        </w:rPr>
      </w:pPr>
    </w:p>
    <w:p w14:paraId="5D92572F">
      <w:pPr>
        <w:spacing w:after="0" w:line="259" w:lineRule="auto"/>
        <w:ind w:left="0" w:right="7" w:firstLine="0"/>
        <w:jc w:val="center"/>
        <w:rPr>
          <w:b/>
        </w:rPr>
      </w:pPr>
    </w:p>
    <w:p w14:paraId="3A27EC85">
      <w:pPr>
        <w:spacing w:after="0" w:line="259" w:lineRule="auto"/>
        <w:ind w:left="0" w:right="7" w:firstLine="0"/>
        <w:jc w:val="center"/>
        <w:rPr>
          <w:b/>
        </w:rPr>
      </w:pPr>
    </w:p>
    <w:p w14:paraId="53AE7E1B">
      <w:pPr>
        <w:spacing w:after="0" w:line="259" w:lineRule="auto"/>
        <w:ind w:left="0" w:right="7" w:firstLine="0"/>
        <w:jc w:val="center"/>
        <w:rPr>
          <w:b/>
        </w:rPr>
      </w:pPr>
    </w:p>
    <w:p w14:paraId="1068F04B">
      <w:pPr>
        <w:spacing w:after="0" w:line="259" w:lineRule="auto"/>
        <w:ind w:left="0" w:right="7" w:firstLine="0"/>
        <w:jc w:val="center"/>
        <w:rPr>
          <w:b/>
        </w:rPr>
      </w:pPr>
    </w:p>
    <w:p w14:paraId="6D067EA6">
      <w:pPr>
        <w:spacing w:after="0" w:line="259" w:lineRule="auto"/>
        <w:ind w:left="0" w:right="7" w:firstLine="0"/>
        <w:jc w:val="center"/>
        <w:rPr>
          <w:b/>
        </w:rPr>
      </w:pPr>
    </w:p>
    <w:p w14:paraId="0805A7FE">
      <w:pPr>
        <w:spacing w:after="0" w:line="259" w:lineRule="auto"/>
        <w:ind w:left="0" w:right="7" w:firstLine="0"/>
        <w:jc w:val="center"/>
        <w:rPr>
          <w:b/>
        </w:rPr>
      </w:pPr>
    </w:p>
    <w:p w14:paraId="3C0040DB">
      <w:pPr>
        <w:spacing w:after="0" w:line="259" w:lineRule="auto"/>
        <w:ind w:left="0" w:right="7" w:firstLine="0"/>
        <w:jc w:val="center"/>
        <w:rPr>
          <w:b/>
        </w:rPr>
      </w:pPr>
    </w:p>
    <w:p w14:paraId="362648B1">
      <w:pPr>
        <w:spacing w:after="0" w:line="259" w:lineRule="auto"/>
        <w:ind w:left="0" w:right="7" w:firstLine="0"/>
        <w:jc w:val="center"/>
        <w:rPr>
          <w:b/>
        </w:rPr>
      </w:pPr>
    </w:p>
    <w:p w14:paraId="4F65E9C5">
      <w:pPr>
        <w:spacing w:after="0" w:line="259" w:lineRule="auto"/>
        <w:ind w:left="0" w:right="7" w:firstLine="0"/>
        <w:jc w:val="center"/>
        <w:rPr>
          <w:b/>
        </w:rPr>
      </w:pPr>
    </w:p>
    <w:p w14:paraId="261816C5">
      <w:pPr>
        <w:spacing w:after="0" w:line="259" w:lineRule="auto"/>
        <w:ind w:left="0" w:right="7" w:firstLine="0"/>
        <w:jc w:val="center"/>
        <w:rPr>
          <w:b/>
        </w:rPr>
      </w:pPr>
    </w:p>
    <w:p w14:paraId="160ABFE9">
      <w:pPr>
        <w:spacing w:after="0" w:line="259" w:lineRule="auto"/>
        <w:ind w:left="0" w:right="7" w:firstLine="0"/>
        <w:jc w:val="center"/>
        <w:rPr>
          <w:b/>
        </w:rPr>
      </w:pPr>
    </w:p>
    <w:p w14:paraId="596513EC">
      <w:pPr>
        <w:spacing w:after="0" w:line="259" w:lineRule="auto"/>
        <w:ind w:left="0" w:right="7" w:firstLine="0"/>
        <w:jc w:val="center"/>
        <w:rPr>
          <w:b/>
        </w:rPr>
      </w:pPr>
    </w:p>
    <w:p w14:paraId="1BAC83ED">
      <w:pPr>
        <w:spacing w:after="0" w:line="259" w:lineRule="auto"/>
        <w:ind w:left="0" w:right="7" w:firstLine="0"/>
        <w:jc w:val="center"/>
        <w:rPr>
          <w:b/>
        </w:rPr>
      </w:pPr>
    </w:p>
    <w:p w14:paraId="7FD41440">
      <w:pPr>
        <w:spacing w:after="0" w:line="259" w:lineRule="auto"/>
        <w:ind w:left="0" w:right="7" w:firstLine="0"/>
        <w:jc w:val="center"/>
        <w:rPr>
          <w:b/>
        </w:rPr>
      </w:pPr>
    </w:p>
    <w:p w14:paraId="13BED174">
      <w:pPr>
        <w:spacing w:after="0" w:line="259" w:lineRule="auto"/>
        <w:ind w:left="0" w:right="7" w:firstLine="0"/>
        <w:jc w:val="center"/>
        <w:rPr>
          <w:b/>
        </w:rPr>
      </w:pPr>
    </w:p>
    <w:p w14:paraId="2ED6CF5C">
      <w:pPr>
        <w:spacing w:after="0" w:line="259" w:lineRule="auto"/>
        <w:ind w:left="0" w:right="7" w:firstLine="0"/>
        <w:jc w:val="center"/>
        <w:rPr>
          <w:b/>
        </w:rPr>
      </w:pPr>
    </w:p>
    <w:p w14:paraId="13D6EF54">
      <w:pPr>
        <w:spacing w:after="0" w:line="259" w:lineRule="auto"/>
        <w:ind w:left="0" w:right="7" w:firstLine="0"/>
        <w:jc w:val="center"/>
        <w:rPr>
          <w:b/>
        </w:rPr>
      </w:pPr>
    </w:p>
    <w:p w14:paraId="7862D809">
      <w:pPr>
        <w:spacing w:after="0" w:line="259" w:lineRule="auto"/>
        <w:ind w:left="0" w:right="7" w:firstLine="0"/>
        <w:jc w:val="center"/>
        <w:rPr>
          <w:b/>
        </w:rPr>
      </w:pPr>
    </w:p>
    <w:p w14:paraId="44E07885">
      <w:pPr>
        <w:spacing w:after="0" w:line="259" w:lineRule="auto"/>
        <w:ind w:left="0" w:right="7" w:firstLine="0"/>
        <w:jc w:val="center"/>
        <w:rPr>
          <w:b/>
        </w:rPr>
      </w:pPr>
    </w:p>
    <w:p w14:paraId="241169A1">
      <w:pPr>
        <w:spacing w:after="0" w:line="259" w:lineRule="auto"/>
        <w:ind w:left="0" w:right="7" w:firstLine="0"/>
        <w:jc w:val="center"/>
        <w:rPr>
          <w:b/>
        </w:rPr>
      </w:pPr>
    </w:p>
    <w:p w14:paraId="1B0EB266">
      <w:pPr>
        <w:spacing w:after="0" w:line="259" w:lineRule="auto"/>
        <w:ind w:left="0" w:right="7" w:firstLine="0"/>
        <w:jc w:val="center"/>
        <w:rPr>
          <w:b/>
        </w:rPr>
      </w:pPr>
    </w:p>
    <w:p w14:paraId="3B5EFC19">
      <w:pPr>
        <w:spacing w:after="0" w:line="259" w:lineRule="auto"/>
        <w:ind w:left="0" w:right="7" w:firstLine="0"/>
        <w:jc w:val="center"/>
        <w:rPr>
          <w:b/>
        </w:rPr>
      </w:pPr>
    </w:p>
    <w:p w14:paraId="4084E8CE">
      <w:pPr>
        <w:spacing w:after="0" w:line="259" w:lineRule="auto"/>
        <w:ind w:left="0" w:right="7" w:firstLine="0"/>
        <w:jc w:val="center"/>
        <w:rPr>
          <w:b/>
        </w:rPr>
      </w:pPr>
    </w:p>
    <w:p w14:paraId="483D67F6">
      <w:pPr>
        <w:spacing w:after="0" w:line="259" w:lineRule="auto"/>
        <w:ind w:left="0" w:right="7" w:firstLine="0"/>
        <w:jc w:val="center"/>
        <w:rPr>
          <w:b/>
        </w:rPr>
      </w:pPr>
    </w:p>
    <w:p w14:paraId="4EA2972F">
      <w:pPr>
        <w:spacing w:after="0" w:line="259" w:lineRule="auto"/>
        <w:ind w:left="0" w:right="7" w:firstLine="0"/>
        <w:jc w:val="center"/>
        <w:rPr>
          <w:b/>
        </w:rPr>
      </w:pPr>
    </w:p>
    <w:p w14:paraId="7A480D7C">
      <w:pPr>
        <w:spacing w:after="0" w:line="259" w:lineRule="auto"/>
        <w:ind w:left="0" w:right="7" w:firstLine="0"/>
        <w:jc w:val="center"/>
        <w:rPr>
          <w:b/>
        </w:rPr>
      </w:pPr>
    </w:p>
    <w:p w14:paraId="64A187ED">
      <w:pPr>
        <w:spacing w:after="0" w:line="259" w:lineRule="auto"/>
        <w:ind w:left="0" w:right="7" w:firstLine="0"/>
        <w:jc w:val="center"/>
      </w:pPr>
      <w:r>
        <w:rPr>
          <w:b/>
        </w:rPr>
        <w:t>Пояснительная записка</w:t>
      </w:r>
    </w:p>
    <w:p w14:paraId="62F553A0">
      <w:pPr>
        <w:spacing w:after="0" w:line="259" w:lineRule="auto"/>
        <w:ind w:left="0" w:right="7" w:firstLine="0"/>
        <w:jc w:val="center"/>
      </w:pPr>
      <w:r>
        <w:rPr>
          <w:b/>
        </w:rPr>
        <w:t xml:space="preserve"> </w:t>
      </w:r>
    </w:p>
    <w:p w14:paraId="35F19F66">
      <w:pPr>
        <w:spacing w:after="5" w:line="270" w:lineRule="auto"/>
        <w:ind w:left="0" w:right="67" w:firstLine="720"/>
        <w:rPr>
          <w:szCs w:val="28"/>
        </w:rPr>
      </w:pPr>
      <w:r>
        <w:rPr>
          <w:szCs w:val="28"/>
        </w:rPr>
        <w:t xml:space="preserve">Современное общественное развитие России поставило задачу духовного возрождения нации. Поэтому в формирование личности, сочетающей в себе развитую гражданскую, правовую, политическую культуру, ощутимый вклад должна внести современная школа. Гражданско-патриотическое воспитание школьников является приоритетным направлением работы нашей школы. Это значит, что нам не безразлично, кого мы растим, нам важно, каким будет человек будущего, в какой мере он освоит две важнейшие социальные роли – гражданина и патриота.  </w:t>
      </w:r>
    </w:p>
    <w:p w14:paraId="171BEFF5">
      <w:pPr>
        <w:spacing w:after="5" w:line="270" w:lineRule="auto"/>
        <w:ind w:left="0" w:right="67" w:firstLine="720"/>
        <w:rPr>
          <w:szCs w:val="28"/>
        </w:rPr>
      </w:pPr>
      <w:r>
        <w:rPr>
          <w:szCs w:val="28"/>
        </w:rPr>
        <w:t xml:space="preserve">Воспитательная система школы, основанная на воспитании патриота своего Отечества, духовно-нравственного, физически здорового, культурно развитого, умеющего сделать правильный профессиональный выбор для последующей реализации себя на военном или гражданском поприще, позволяет не только интегрировать, но и гармонизировать все необходимые пути, средства и объемы воспитания. </w:t>
      </w:r>
    </w:p>
    <w:p w14:paraId="33FE41CC">
      <w:pPr>
        <w:spacing w:after="5" w:line="270" w:lineRule="auto"/>
        <w:ind w:left="0" w:right="67" w:firstLine="720"/>
        <w:rPr>
          <w:szCs w:val="28"/>
        </w:rPr>
      </w:pPr>
      <w:r>
        <w:rPr>
          <w:szCs w:val="28"/>
        </w:rPr>
        <w:t xml:space="preserve">Гражданско-патриотическое воспитание школьников должно осуществляться непрерывно. В период летних каникул происходит разрядка накопившейся за год напряженности, восстановление израсходованных сил после долгого учебного года. Это время дано школьникам для укрепления здоровья, физической закалки. Но это также время их духовно-нравственного обогащения, время действий, пробы и проверки своих сил, время освоения и осмысления окружающего мира. </w:t>
      </w:r>
    </w:p>
    <w:p w14:paraId="6BC5F3CB">
      <w:pPr>
        <w:spacing w:after="37" w:line="270" w:lineRule="auto"/>
        <w:ind w:left="0" w:right="67" w:firstLine="720"/>
        <w:rPr>
          <w:szCs w:val="28"/>
        </w:rPr>
      </w:pPr>
      <w:r>
        <w:rPr>
          <w:szCs w:val="28"/>
        </w:rPr>
        <w:t xml:space="preserve">Программа деятельности «Застава» летнего оздоровительного лагеря с дневным пребыванием детей разработана в форме игры-путешествия «Тропой </w:t>
      </w:r>
    </w:p>
    <w:p w14:paraId="05E721B5">
      <w:pPr>
        <w:spacing w:after="37" w:line="270" w:lineRule="auto"/>
        <w:ind w:left="0" w:right="67" w:firstLine="720"/>
        <w:rPr>
          <w:szCs w:val="28"/>
        </w:rPr>
      </w:pPr>
      <w:r>
        <w:rPr>
          <w:szCs w:val="28"/>
        </w:rPr>
        <w:t>истории», в ходе которой  ребята будут путешествовать, и находить «Бесценные сокровища Руси»; каждый день они будут узнавать и «открывать» для себя что-то новое.  Разработка данной программы обусловлена:</w:t>
      </w:r>
      <w:r>
        <w:rPr>
          <w:color w:val="FF0000"/>
          <w:szCs w:val="28"/>
        </w:rPr>
        <w:t xml:space="preserve"> </w:t>
      </w:r>
    </w:p>
    <w:p w14:paraId="5ADDC8C6">
      <w:pPr>
        <w:pStyle w:val="14"/>
        <w:numPr>
          <w:ilvl w:val="0"/>
          <w:numId w:val="1"/>
        </w:numPr>
        <w:spacing w:after="35" w:line="270" w:lineRule="auto"/>
        <w:ind w:right="67"/>
        <w:rPr>
          <w:szCs w:val="28"/>
        </w:rPr>
      </w:pPr>
      <w:r>
        <w:rPr>
          <w:szCs w:val="28"/>
        </w:rPr>
        <w:t xml:space="preserve">Повышением спроса родителей и детей на организованный отдых; </w:t>
      </w:r>
    </w:p>
    <w:p w14:paraId="72579510">
      <w:pPr>
        <w:numPr>
          <w:ilvl w:val="0"/>
          <w:numId w:val="1"/>
        </w:numPr>
        <w:spacing w:after="5" w:line="270" w:lineRule="auto"/>
        <w:ind w:right="67"/>
        <w:rPr>
          <w:szCs w:val="28"/>
        </w:rPr>
      </w:pPr>
      <w:r>
        <w:rPr>
          <w:szCs w:val="28"/>
        </w:rPr>
        <w:t>Необходимостью использования богатого творческого потенциала школьников;</w:t>
      </w:r>
    </w:p>
    <w:p w14:paraId="63B13F14">
      <w:pPr>
        <w:numPr>
          <w:ilvl w:val="0"/>
          <w:numId w:val="1"/>
        </w:numPr>
        <w:spacing w:after="5" w:line="270" w:lineRule="auto"/>
        <w:ind w:right="67"/>
        <w:rPr>
          <w:szCs w:val="28"/>
        </w:rPr>
      </w:pPr>
      <w:r>
        <w:rPr>
          <w:szCs w:val="28"/>
        </w:rPr>
        <w:t xml:space="preserve"> Совершенствованием просветительской работы по организации здорового образа жизни; </w:t>
      </w:r>
    </w:p>
    <w:p w14:paraId="78D870FC">
      <w:pPr>
        <w:numPr>
          <w:ilvl w:val="0"/>
          <w:numId w:val="1"/>
        </w:numPr>
        <w:spacing w:after="5" w:line="270" w:lineRule="auto"/>
        <w:ind w:right="67"/>
        <w:rPr>
          <w:szCs w:val="28"/>
        </w:rPr>
      </w:pPr>
      <w:r>
        <w:rPr>
          <w:szCs w:val="28"/>
        </w:rPr>
        <w:t xml:space="preserve">Профилактической работой с детьми, состоящими на различный вид учете; </w:t>
      </w:r>
    </w:p>
    <w:p w14:paraId="0B54CC02">
      <w:pPr>
        <w:spacing w:after="5" w:line="270" w:lineRule="auto"/>
        <w:ind w:left="0" w:right="67" w:firstLine="717"/>
        <w:rPr>
          <w:b/>
          <w:szCs w:val="28"/>
        </w:rPr>
      </w:pPr>
    </w:p>
    <w:p w14:paraId="1E30FF8A">
      <w:pPr>
        <w:spacing w:after="5" w:line="270" w:lineRule="auto"/>
        <w:ind w:left="0" w:right="67" w:firstLine="717"/>
        <w:rPr>
          <w:szCs w:val="28"/>
        </w:rPr>
      </w:pPr>
      <w:r>
        <w:rPr>
          <w:b/>
          <w:szCs w:val="28"/>
        </w:rPr>
        <w:t>Актуальность  программы</w:t>
      </w:r>
      <w:r>
        <w:rPr>
          <w:szCs w:val="28"/>
        </w:rPr>
        <w:t xml:space="preserve"> состоит в том, что программа «Застава» призвана создать условия для духовно-нравственного воспитания, физкультурно-спортивной, военно-патриотической,   художественно-эстетической,   культурно-просветительской, туристско-краеведческой,   социально-педагогической,   досуговой, информационной работы. Она направлена на воспитание в каждом </w:t>
      </w:r>
    </w:p>
    <w:p w14:paraId="7B4E401A">
      <w:pPr>
        <w:spacing w:after="5" w:line="270" w:lineRule="auto"/>
        <w:ind w:left="0" w:right="67" w:firstLine="0"/>
        <w:rPr>
          <w:szCs w:val="28"/>
        </w:rPr>
      </w:pPr>
      <w:r>
        <w:rPr>
          <w:szCs w:val="28"/>
        </w:rPr>
        <w:t xml:space="preserve">ребёнке гражданина и патриота, на раскрытие способностей и талантов детей, организацию полноценного отдыха в каникулярное время.  </w:t>
      </w:r>
    </w:p>
    <w:p w14:paraId="5DAD4E21">
      <w:pPr>
        <w:spacing w:after="5" w:line="270" w:lineRule="auto"/>
        <w:ind w:left="294" w:right="67" w:hanging="294"/>
        <w:rPr>
          <w:b/>
          <w:i/>
          <w:szCs w:val="28"/>
        </w:rPr>
      </w:pPr>
    </w:p>
    <w:p w14:paraId="316D476A">
      <w:pPr>
        <w:spacing w:after="5" w:line="270" w:lineRule="auto"/>
        <w:ind w:left="294" w:right="67" w:hanging="294"/>
        <w:rPr>
          <w:szCs w:val="28"/>
        </w:rPr>
      </w:pPr>
      <w:r>
        <w:rPr>
          <w:b/>
          <w:i/>
          <w:szCs w:val="28"/>
        </w:rPr>
        <w:t>Новизна программы</w:t>
      </w:r>
      <w:r>
        <w:rPr>
          <w:szCs w:val="28"/>
        </w:rPr>
        <w:t xml:space="preserve"> состоит в том, что в рамках программы «Застава» воспитанники не только оздоравливаются, но и получают конкретные знания, </w:t>
      </w:r>
    </w:p>
    <w:p w14:paraId="523E6B05">
      <w:pPr>
        <w:spacing w:after="5" w:line="270" w:lineRule="auto"/>
        <w:ind w:left="294" w:right="67"/>
        <w:rPr>
          <w:szCs w:val="28"/>
        </w:rPr>
      </w:pPr>
      <w:r>
        <w:rPr>
          <w:szCs w:val="28"/>
        </w:rPr>
        <w:t xml:space="preserve">умения и навыки лидерства, овладевают основами правовых знаний, повышают уровень патриотической, духовно- нравственной составляющей личности.  </w:t>
      </w:r>
    </w:p>
    <w:p w14:paraId="5CFFC252">
      <w:pPr>
        <w:spacing w:after="5" w:line="270" w:lineRule="auto"/>
        <w:ind w:left="294" w:right="67"/>
        <w:rPr>
          <w:b/>
          <w:szCs w:val="28"/>
        </w:rPr>
      </w:pPr>
    </w:p>
    <w:p w14:paraId="781C3E5D">
      <w:pPr>
        <w:spacing w:after="5" w:line="270" w:lineRule="auto"/>
        <w:ind w:right="67"/>
        <w:jc w:val="center"/>
        <w:rPr>
          <w:szCs w:val="28"/>
        </w:rPr>
      </w:pPr>
      <w:r>
        <w:rPr>
          <w:b/>
          <w:szCs w:val="28"/>
        </w:rPr>
        <w:t>Краткая характеристика участников программы</w:t>
      </w:r>
    </w:p>
    <w:p w14:paraId="455063BE">
      <w:pPr>
        <w:spacing w:after="5" w:line="270" w:lineRule="auto"/>
        <w:ind w:left="294" w:right="67"/>
        <w:rPr>
          <w:b/>
          <w:szCs w:val="28"/>
        </w:rPr>
      </w:pPr>
      <w:r>
        <w:rPr>
          <w:szCs w:val="28"/>
        </w:rPr>
        <w:t>Программа рассчитана на детей и подростков школы с 6,6 до 16 лет, педагогический и родительский коллективы.</w:t>
      </w:r>
      <w:r>
        <w:rPr>
          <w:b/>
          <w:szCs w:val="28"/>
        </w:rPr>
        <w:t xml:space="preserve"> </w:t>
      </w:r>
    </w:p>
    <w:p w14:paraId="477E4F01">
      <w:pPr>
        <w:spacing w:after="5" w:line="270" w:lineRule="auto"/>
        <w:ind w:left="0" w:right="67" w:firstLine="708"/>
        <w:rPr>
          <w:szCs w:val="28"/>
        </w:rPr>
      </w:pPr>
      <w:r>
        <w:rPr>
          <w:szCs w:val="28"/>
        </w:rPr>
        <w:t xml:space="preserve">Программа реализуется образовательным учреждением во взаимодействии с семьями учащихся, с субъектами социализации: отделом по делам молодежи, учреждениями культуры Москаленского района (КДЦ, музей).   </w:t>
      </w:r>
    </w:p>
    <w:p w14:paraId="59E6E819">
      <w:pPr>
        <w:spacing w:after="5" w:line="270" w:lineRule="auto"/>
        <w:ind w:left="294" w:right="67"/>
        <w:rPr>
          <w:szCs w:val="28"/>
        </w:rPr>
      </w:pPr>
    </w:p>
    <w:p w14:paraId="1B97D8AD">
      <w:pPr>
        <w:spacing w:after="5" w:line="270" w:lineRule="auto"/>
        <w:ind w:left="0" w:right="67" w:firstLine="0"/>
        <w:rPr>
          <w:szCs w:val="28"/>
        </w:rPr>
      </w:pPr>
      <w:r>
        <w:rPr>
          <w:i/>
          <w:szCs w:val="28"/>
        </w:rPr>
        <w:t>Основная особенность программы</w:t>
      </w:r>
      <w:r>
        <w:rPr>
          <w:szCs w:val="28"/>
        </w:rPr>
        <w:t xml:space="preserve"> - вовлечение детей в изучение истории России через игру. </w:t>
      </w:r>
    </w:p>
    <w:p w14:paraId="60511067">
      <w:pPr>
        <w:spacing w:after="5" w:line="270" w:lineRule="auto"/>
        <w:ind w:left="0" w:right="67" w:firstLine="708"/>
        <w:rPr>
          <w:szCs w:val="28"/>
        </w:rPr>
      </w:pPr>
      <w:r>
        <w:rPr>
          <w:b/>
          <w:szCs w:val="28"/>
        </w:rPr>
        <w:t>Педагогической идеей</w:t>
      </w:r>
      <w:r>
        <w:rPr>
          <w:szCs w:val="28"/>
        </w:rPr>
        <w:t xml:space="preserve"> программы является сюжетно-ролевая игра «Тропой истории», в ходе которой участники путешествуют по «Заставе» и изучают историю своей Родины. Игра становится фактором социального развития личности.  В основу жизни на заставе положен принцип развивающего отдыха, способствующий процессу дальнейшего развития личности ребёнка. </w:t>
      </w:r>
    </w:p>
    <w:p w14:paraId="06E5E096">
      <w:pPr>
        <w:spacing w:after="62" w:line="259" w:lineRule="auto"/>
        <w:ind w:left="720" w:right="0" w:firstLine="0"/>
        <w:jc w:val="left"/>
        <w:rPr>
          <w:szCs w:val="28"/>
        </w:rPr>
      </w:pPr>
      <w:r>
        <w:rPr>
          <w:szCs w:val="28"/>
        </w:rPr>
        <w:t xml:space="preserve"> </w:t>
      </w:r>
    </w:p>
    <w:p w14:paraId="42600166">
      <w:pPr>
        <w:keepNext/>
        <w:keepLines/>
        <w:spacing w:after="0" w:line="259" w:lineRule="auto"/>
        <w:ind w:left="645" w:right="0"/>
        <w:jc w:val="center"/>
        <w:outlineLvl w:val="1"/>
        <w:rPr>
          <w:b/>
          <w:szCs w:val="28"/>
        </w:rPr>
      </w:pPr>
      <w:r>
        <w:rPr>
          <w:b/>
          <w:szCs w:val="28"/>
        </w:rPr>
        <w:t xml:space="preserve">ЦЕЛЬ И ЗАДАЧИ ПРОГРАММЫ </w:t>
      </w:r>
    </w:p>
    <w:p w14:paraId="1EB88DAF">
      <w:pPr>
        <w:spacing w:after="5" w:line="270" w:lineRule="auto"/>
        <w:ind w:right="67"/>
        <w:rPr>
          <w:b/>
          <w:szCs w:val="28"/>
        </w:rPr>
      </w:pPr>
      <w:r>
        <w:rPr>
          <w:b/>
          <w:szCs w:val="28"/>
        </w:rPr>
        <w:t>Цель:</w:t>
      </w:r>
      <w:r>
        <w:rPr>
          <w:szCs w:val="28"/>
        </w:rPr>
        <w:t xml:space="preserve"> совершенствование системы гражданско-патриотического воспитания школьников, обеспечивающей их интеллектуальное, физическое и нравственное развитие через организацию отдыха и оздоровление обучающихся в летний период. </w:t>
      </w:r>
    </w:p>
    <w:p w14:paraId="29607AE1">
      <w:pPr>
        <w:spacing w:after="5" w:line="270" w:lineRule="auto"/>
        <w:ind w:right="67"/>
        <w:rPr>
          <w:szCs w:val="28"/>
        </w:rPr>
      </w:pPr>
      <w:r>
        <w:rPr>
          <w:b/>
          <w:szCs w:val="28"/>
        </w:rPr>
        <w:t xml:space="preserve">Задачи: </w:t>
      </w:r>
    </w:p>
    <w:p w14:paraId="40CCF59E">
      <w:pPr>
        <w:numPr>
          <w:ilvl w:val="0"/>
          <w:numId w:val="2"/>
        </w:numPr>
        <w:spacing w:after="5" w:line="270" w:lineRule="auto"/>
        <w:ind w:right="67"/>
        <w:rPr>
          <w:szCs w:val="28"/>
        </w:rPr>
      </w:pPr>
      <w:r>
        <w:rPr>
          <w:szCs w:val="28"/>
        </w:rPr>
        <w:t>формирование нравственности и духовности школьников через приобщение к российской православной культуре и изучение культурно-исторических традиций;</w:t>
      </w:r>
    </w:p>
    <w:p w14:paraId="6E80A985">
      <w:pPr>
        <w:numPr>
          <w:ilvl w:val="0"/>
          <w:numId w:val="2"/>
        </w:numPr>
        <w:spacing w:after="5" w:line="270" w:lineRule="auto"/>
        <w:ind w:right="67"/>
        <w:rPr>
          <w:szCs w:val="28"/>
        </w:rPr>
      </w:pPr>
      <w:r>
        <w:rPr>
          <w:szCs w:val="28"/>
        </w:rPr>
        <w:t xml:space="preserve">вовлечение обучающихся в систему коллективных творческих дел гражданско-патриотической направленности; </w:t>
      </w:r>
    </w:p>
    <w:p w14:paraId="396CD6AC">
      <w:pPr>
        <w:numPr>
          <w:ilvl w:val="0"/>
          <w:numId w:val="2"/>
        </w:numPr>
        <w:spacing w:after="5" w:line="270" w:lineRule="auto"/>
        <w:ind w:right="67"/>
        <w:rPr>
          <w:szCs w:val="28"/>
        </w:rPr>
      </w:pPr>
      <w:r>
        <w:rPr>
          <w:szCs w:val="28"/>
        </w:rPr>
        <w:t xml:space="preserve">расширение спектра возможностей для полноценного отдыха обучающихся; </w:t>
      </w:r>
    </w:p>
    <w:p w14:paraId="1A42598F">
      <w:pPr>
        <w:numPr>
          <w:ilvl w:val="0"/>
          <w:numId w:val="2"/>
        </w:numPr>
        <w:spacing w:after="5" w:line="270" w:lineRule="auto"/>
        <w:ind w:right="67"/>
        <w:rPr>
          <w:b/>
          <w:szCs w:val="28"/>
        </w:rPr>
      </w:pPr>
      <w:r>
        <w:rPr>
          <w:szCs w:val="28"/>
        </w:rPr>
        <w:t xml:space="preserve">совершенствование деятельности по формированию здорового образа жизни и укрепление здоровья детей с помощью естественных факторов природы. </w:t>
      </w:r>
    </w:p>
    <w:p w14:paraId="32B6C57B">
      <w:pPr>
        <w:keepNext/>
        <w:keepLines/>
        <w:spacing w:after="25" w:line="270" w:lineRule="auto"/>
        <w:ind w:left="574" w:right="-81"/>
        <w:jc w:val="center"/>
        <w:outlineLvl w:val="2"/>
        <w:rPr>
          <w:b/>
          <w:szCs w:val="28"/>
        </w:rPr>
      </w:pPr>
      <w:r>
        <w:rPr>
          <w:b/>
          <w:szCs w:val="28"/>
        </w:rPr>
        <w:t xml:space="preserve">Предполагаемые результаты программы </w:t>
      </w:r>
    </w:p>
    <w:p w14:paraId="3A51EDEC">
      <w:pPr>
        <w:numPr>
          <w:ilvl w:val="0"/>
          <w:numId w:val="3"/>
        </w:numPr>
        <w:spacing w:after="5" w:line="270" w:lineRule="auto"/>
        <w:ind w:right="67"/>
        <w:rPr>
          <w:szCs w:val="28"/>
        </w:rPr>
      </w:pPr>
      <w:r>
        <w:rPr>
          <w:szCs w:val="28"/>
        </w:rPr>
        <w:t xml:space="preserve">общее оздоровление детей и приобретение ими положительных эмоций, </w:t>
      </w:r>
    </w:p>
    <w:p w14:paraId="7A4724DB">
      <w:pPr>
        <w:numPr>
          <w:ilvl w:val="0"/>
          <w:numId w:val="3"/>
        </w:numPr>
        <w:spacing w:after="5" w:line="270" w:lineRule="auto"/>
        <w:ind w:right="67"/>
        <w:rPr>
          <w:szCs w:val="28"/>
        </w:rPr>
      </w:pPr>
      <w:r>
        <w:rPr>
          <w:szCs w:val="28"/>
        </w:rPr>
        <w:t>позитивная динамика гражданско-патриотических качеств личности,</w:t>
      </w:r>
    </w:p>
    <w:p w14:paraId="0A7AC6E6">
      <w:pPr>
        <w:numPr>
          <w:ilvl w:val="0"/>
          <w:numId w:val="3"/>
        </w:numPr>
        <w:spacing w:after="5" w:line="270" w:lineRule="auto"/>
        <w:ind w:right="67"/>
        <w:rPr>
          <w:szCs w:val="28"/>
        </w:rPr>
      </w:pPr>
      <w:r>
        <w:rPr>
          <w:szCs w:val="28"/>
        </w:rPr>
        <w:t>расширение кругозора учащихся, развитие их познавательных интересов, индивидуальных способностей, приобщение к творческой деятельности,</w:t>
      </w:r>
    </w:p>
    <w:p w14:paraId="3EFD9B7C">
      <w:pPr>
        <w:pStyle w:val="14"/>
        <w:numPr>
          <w:ilvl w:val="0"/>
          <w:numId w:val="3"/>
        </w:numPr>
        <w:spacing w:after="40" w:line="270" w:lineRule="auto"/>
        <w:ind w:right="67"/>
        <w:jc w:val="left"/>
        <w:rPr>
          <w:szCs w:val="28"/>
        </w:rPr>
      </w:pPr>
      <w:r>
        <w:rPr>
          <w:szCs w:val="28"/>
        </w:rPr>
        <w:t xml:space="preserve">самореализация, саморазвитие и самосовершенствование детей и подростков в процессе участия в жизни лагеря. </w:t>
      </w:r>
    </w:p>
    <w:p w14:paraId="0D666C38">
      <w:pPr>
        <w:pStyle w:val="14"/>
        <w:spacing w:after="40" w:line="270" w:lineRule="auto"/>
        <w:ind w:left="360" w:right="67" w:firstLine="0"/>
        <w:jc w:val="left"/>
        <w:rPr>
          <w:szCs w:val="28"/>
        </w:rPr>
      </w:pPr>
    </w:p>
    <w:p w14:paraId="0DFD6FA9">
      <w:pPr>
        <w:keepNext/>
        <w:keepLines/>
        <w:spacing w:after="3" w:line="270" w:lineRule="auto"/>
        <w:ind w:left="574" w:right="637"/>
        <w:jc w:val="center"/>
        <w:outlineLvl w:val="2"/>
        <w:rPr>
          <w:b/>
          <w:szCs w:val="28"/>
        </w:rPr>
      </w:pPr>
      <w:r>
        <w:rPr>
          <w:b/>
          <w:szCs w:val="28"/>
        </w:rPr>
        <w:t xml:space="preserve">Содержание и средства реализация программы </w:t>
      </w:r>
    </w:p>
    <w:p w14:paraId="0494CBFF">
      <w:pPr>
        <w:spacing w:after="0" w:line="259" w:lineRule="auto"/>
        <w:ind w:left="0" w:right="6" w:firstLine="0"/>
        <w:jc w:val="center"/>
        <w:rPr>
          <w:szCs w:val="28"/>
        </w:rPr>
      </w:pPr>
      <w:r>
        <w:rPr>
          <w:b/>
          <w:szCs w:val="28"/>
        </w:rPr>
        <w:t xml:space="preserve"> </w:t>
      </w:r>
    </w:p>
    <w:p w14:paraId="45D30DA6">
      <w:pPr>
        <w:spacing w:after="5" w:line="270" w:lineRule="auto"/>
        <w:ind w:left="0" w:right="67" w:firstLine="720"/>
        <w:rPr>
          <w:szCs w:val="28"/>
        </w:rPr>
      </w:pPr>
      <w:r>
        <w:rPr>
          <w:szCs w:val="28"/>
        </w:rPr>
        <w:t xml:space="preserve">Программа включает работу по пяти направлениям развития личности: </w:t>
      </w:r>
    </w:p>
    <w:p w14:paraId="688903CE">
      <w:pPr>
        <w:numPr>
          <w:ilvl w:val="0"/>
          <w:numId w:val="4"/>
        </w:numPr>
        <w:spacing w:after="5" w:line="270" w:lineRule="auto"/>
        <w:ind w:right="0"/>
        <w:jc w:val="left"/>
        <w:rPr>
          <w:szCs w:val="28"/>
        </w:rPr>
      </w:pPr>
      <w:r>
        <w:rPr>
          <w:b/>
          <w:szCs w:val="28"/>
        </w:rPr>
        <w:t>«Отечества достойные сыны» -</w:t>
      </w:r>
      <w:r>
        <w:rPr>
          <w:szCs w:val="28"/>
        </w:rPr>
        <w:t xml:space="preserve"> д</w:t>
      </w:r>
      <w:r>
        <w:rPr>
          <w:b/>
          <w:szCs w:val="28"/>
        </w:rPr>
        <w:t>уховно-нравственное направление</w:t>
      </w:r>
      <w:r>
        <w:rPr>
          <w:szCs w:val="28"/>
        </w:rPr>
        <w:t xml:space="preserve"> (создание условий для уважительного отношения к предкам, старшему поколению, народным традициям и культуре, истории своей родины)</w:t>
      </w:r>
      <w:r>
        <w:rPr>
          <w:b/>
          <w:szCs w:val="28"/>
        </w:rPr>
        <w:t xml:space="preserve">. </w:t>
      </w:r>
    </w:p>
    <w:p w14:paraId="5C0CC44D">
      <w:pPr>
        <w:spacing w:after="32" w:line="259" w:lineRule="auto"/>
        <w:ind w:left="0" w:right="0" w:firstLine="0"/>
        <w:jc w:val="left"/>
        <w:rPr>
          <w:szCs w:val="28"/>
        </w:rPr>
      </w:pPr>
      <w:r>
        <w:rPr>
          <w:szCs w:val="28"/>
        </w:rPr>
        <w:t xml:space="preserve"> </w:t>
      </w:r>
    </w:p>
    <w:p w14:paraId="4C464410">
      <w:pPr>
        <w:numPr>
          <w:ilvl w:val="0"/>
          <w:numId w:val="4"/>
        </w:numPr>
        <w:spacing w:after="5" w:line="270" w:lineRule="auto"/>
        <w:ind w:right="0"/>
        <w:jc w:val="left"/>
        <w:rPr>
          <w:szCs w:val="28"/>
        </w:rPr>
      </w:pPr>
      <w:r>
        <w:rPr>
          <w:b/>
          <w:szCs w:val="28"/>
        </w:rPr>
        <w:t>«Все победы начинаются с победы над собой» - спортивно-оздоровительное направление</w:t>
      </w:r>
      <w:r>
        <w:rPr>
          <w:szCs w:val="28"/>
        </w:rPr>
        <w:t xml:space="preserve"> (формирование ценностного отношения к здоровью и здоровому образу жизни, организация физически активного отдыха)</w:t>
      </w:r>
      <w:r>
        <w:rPr>
          <w:b/>
          <w:szCs w:val="28"/>
        </w:rPr>
        <w:t xml:space="preserve">. </w:t>
      </w:r>
    </w:p>
    <w:p w14:paraId="7CCE772E">
      <w:pPr>
        <w:spacing w:after="23" w:line="259" w:lineRule="auto"/>
        <w:ind w:left="0" w:right="0" w:firstLine="0"/>
        <w:jc w:val="left"/>
        <w:rPr>
          <w:szCs w:val="28"/>
        </w:rPr>
      </w:pPr>
      <w:r>
        <w:rPr>
          <w:szCs w:val="28"/>
        </w:rPr>
        <w:t xml:space="preserve"> </w:t>
      </w:r>
    </w:p>
    <w:p w14:paraId="7316FD1A">
      <w:pPr>
        <w:numPr>
          <w:ilvl w:val="0"/>
          <w:numId w:val="4"/>
        </w:numPr>
        <w:spacing w:after="5" w:line="270" w:lineRule="auto"/>
        <w:ind w:right="0"/>
        <w:jc w:val="left"/>
        <w:rPr>
          <w:szCs w:val="28"/>
        </w:rPr>
      </w:pPr>
      <w:r>
        <w:rPr>
          <w:b/>
          <w:szCs w:val="28"/>
        </w:rPr>
        <w:t>«Основы нравственности и духовности» -</w:t>
      </w:r>
      <w:r>
        <w:rPr>
          <w:szCs w:val="28"/>
        </w:rPr>
        <w:t xml:space="preserve"> с</w:t>
      </w:r>
      <w:r>
        <w:rPr>
          <w:b/>
          <w:szCs w:val="28"/>
        </w:rPr>
        <w:t>оциальное направление</w:t>
      </w:r>
      <w:r>
        <w:rPr>
          <w:szCs w:val="28"/>
        </w:rPr>
        <w:t xml:space="preserve"> (воспитание трудолюбия, творческого отношения к учению, труду, жизни; формирование сплоченности, чувства коллективизма, правовое воспитание учащихся)</w:t>
      </w:r>
      <w:r>
        <w:rPr>
          <w:b/>
          <w:szCs w:val="28"/>
        </w:rPr>
        <w:t xml:space="preserve">. </w:t>
      </w:r>
    </w:p>
    <w:p w14:paraId="6485FE03">
      <w:pPr>
        <w:spacing w:after="23" w:line="259" w:lineRule="auto"/>
        <w:ind w:left="0" w:right="0" w:firstLine="0"/>
        <w:jc w:val="left"/>
        <w:rPr>
          <w:szCs w:val="28"/>
        </w:rPr>
      </w:pPr>
      <w:r>
        <w:rPr>
          <w:szCs w:val="28"/>
        </w:rPr>
        <w:t xml:space="preserve"> </w:t>
      </w:r>
    </w:p>
    <w:p w14:paraId="4163199C">
      <w:pPr>
        <w:numPr>
          <w:ilvl w:val="0"/>
          <w:numId w:val="4"/>
        </w:numPr>
        <w:spacing w:after="5" w:line="270" w:lineRule="auto"/>
        <w:ind w:right="0"/>
        <w:jc w:val="left"/>
        <w:rPr>
          <w:szCs w:val="28"/>
        </w:rPr>
      </w:pPr>
      <w:r>
        <w:rPr>
          <w:b/>
          <w:szCs w:val="28"/>
        </w:rPr>
        <w:t>«Мы открываем себя и друг друга» - общекультурное направление</w:t>
      </w:r>
      <w:r>
        <w:rPr>
          <w:szCs w:val="28"/>
        </w:rPr>
        <w:t xml:space="preserve"> (воспитание ценностного отношения к прекрасному, формирование представлений об эстетических идеалах и ценностях)</w:t>
      </w:r>
      <w:r>
        <w:rPr>
          <w:b/>
          <w:szCs w:val="28"/>
        </w:rPr>
        <w:t xml:space="preserve">. </w:t>
      </w:r>
    </w:p>
    <w:p w14:paraId="353A79A4">
      <w:pPr>
        <w:spacing w:after="24" w:line="259" w:lineRule="auto"/>
        <w:ind w:left="0" w:right="0" w:firstLine="0"/>
        <w:jc w:val="left"/>
        <w:rPr>
          <w:szCs w:val="28"/>
        </w:rPr>
      </w:pPr>
      <w:r>
        <w:rPr>
          <w:szCs w:val="28"/>
        </w:rPr>
        <w:t xml:space="preserve"> </w:t>
      </w:r>
    </w:p>
    <w:p w14:paraId="6FF4CADD">
      <w:pPr>
        <w:numPr>
          <w:ilvl w:val="0"/>
          <w:numId w:val="4"/>
        </w:numPr>
        <w:spacing w:after="12" w:line="269" w:lineRule="auto"/>
        <w:ind w:right="0"/>
        <w:jc w:val="left"/>
        <w:rPr>
          <w:b/>
          <w:szCs w:val="28"/>
        </w:rPr>
      </w:pPr>
      <w:r>
        <w:rPr>
          <w:b/>
          <w:szCs w:val="28"/>
        </w:rPr>
        <w:t>«Твори, дерзай и развивайся» - общеинтеллектуальное направление</w:t>
      </w:r>
      <w:r>
        <w:rPr>
          <w:szCs w:val="28"/>
        </w:rPr>
        <w:t xml:space="preserve"> (создание условий для интеллектуального развития детей). </w:t>
      </w:r>
    </w:p>
    <w:p w14:paraId="07846043">
      <w:pPr>
        <w:spacing w:after="0" w:line="259" w:lineRule="auto"/>
        <w:ind w:left="0" w:right="7" w:firstLine="0"/>
        <w:rPr>
          <w:szCs w:val="28"/>
        </w:rPr>
      </w:pPr>
      <w:r>
        <w:rPr>
          <w:szCs w:val="28"/>
        </w:rPr>
        <w:t>Указанные направления реализуются через следующие виды деятельности:</w:t>
      </w:r>
    </w:p>
    <w:p w14:paraId="7765F3D8">
      <w:pPr>
        <w:spacing w:after="0" w:line="259" w:lineRule="auto"/>
        <w:ind w:left="0" w:right="7" w:firstLine="0"/>
        <w:jc w:val="left"/>
        <w:rPr>
          <w:szCs w:val="28"/>
        </w:rPr>
      </w:pPr>
      <w:r>
        <w:rPr>
          <w:szCs w:val="28"/>
        </w:rPr>
        <w:t>- игровую;</w:t>
      </w:r>
    </w:p>
    <w:p w14:paraId="4D2555DD">
      <w:pPr>
        <w:spacing w:after="0" w:line="259" w:lineRule="auto"/>
        <w:ind w:left="0" w:right="7" w:firstLine="0"/>
        <w:jc w:val="left"/>
        <w:rPr>
          <w:szCs w:val="28"/>
        </w:rPr>
      </w:pPr>
      <w:r>
        <w:rPr>
          <w:szCs w:val="28"/>
        </w:rPr>
        <w:t>- познавательную;</w:t>
      </w:r>
    </w:p>
    <w:p w14:paraId="14CCDB58">
      <w:pPr>
        <w:spacing w:after="0" w:line="259" w:lineRule="auto"/>
        <w:ind w:left="0" w:right="7" w:firstLine="0"/>
        <w:jc w:val="left"/>
        <w:rPr>
          <w:szCs w:val="28"/>
        </w:rPr>
      </w:pPr>
      <w:r>
        <w:rPr>
          <w:szCs w:val="28"/>
        </w:rPr>
        <w:t>- проблемно-ценностное общение;</w:t>
      </w:r>
    </w:p>
    <w:p w14:paraId="66F9A5C8">
      <w:pPr>
        <w:spacing w:after="0" w:line="259" w:lineRule="auto"/>
        <w:ind w:left="0" w:right="7" w:firstLine="0"/>
        <w:jc w:val="left"/>
        <w:rPr>
          <w:szCs w:val="28"/>
        </w:rPr>
      </w:pPr>
      <w:r>
        <w:rPr>
          <w:szCs w:val="28"/>
        </w:rPr>
        <w:t>- досугово-развлекательную;</w:t>
      </w:r>
    </w:p>
    <w:p w14:paraId="160F622B">
      <w:pPr>
        <w:spacing w:after="0" w:line="259" w:lineRule="auto"/>
        <w:ind w:left="0" w:right="7" w:firstLine="0"/>
        <w:jc w:val="left"/>
        <w:rPr>
          <w:szCs w:val="28"/>
        </w:rPr>
      </w:pPr>
      <w:r>
        <w:rPr>
          <w:szCs w:val="28"/>
        </w:rPr>
        <w:t>- художественное творчество;</w:t>
      </w:r>
    </w:p>
    <w:p w14:paraId="3E80844C">
      <w:pPr>
        <w:spacing w:after="0" w:line="259" w:lineRule="auto"/>
        <w:ind w:left="0" w:right="7" w:firstLine="0"/>
        <w:jc w:val="left"/>
        <w:rPr>
          <w:szCs w:val="28"/>
        </w:rPr>
      </w:pPr>
      <w:r>
        <w:rPr>
          <w:szCs w:val="28"/>
        </w:rPr>
        <w:t>- социальное творчество;</w:t>
      </w:r>
    </w:p>
    <w:p w14:paraId="3E863AD6">
      <w:pPr>
        <w:spacing w:after="0" w:line="259" w:lineRule="auto"/>
        <w:ind w:left="0" w:right="7" w:firstLine="0"/>
        <w:jc w:val="left"/>
        <w:rPr>
          <w:szCs w:val="28"/>
        </w:rPr>
      </w:pPr>
      <w:r>
        <w:rPr>
          <w:szCs w:val="28"/>
        </w:rPr>
        <w:t>- трудовую;</w:t>
      </w:r>
    </w:p>
    <w:p w14:paraId="13A3D7F3">
      <w:pPr>
        <w:spacing w:after="0" w:line="259" w:lineRule="auto"/>
        <w:ind w:left="0" w:right="7" w:firstLine="0"/>
        <w:jc w:val="left"/>
        <w:rPr>
          <w:szCs w:val="28"/>
        </w:rPr>
      </w:pPr>
      <w:r>
        <w:rPr>
          <w:szCs w:val="28"/>
        </w:rPr>
        <w:t>- спортивно-оздоровительную;</w:t>
      </w:r>
    </w:p>
    <w:p w14:paraId="387A927E">
      <w:pPr>
        <w:spacing w:after="0" w:line="259" w:lineRule="auto"/>
        <w:ind w:left="0" w:right="7" w:firstLine="0"/>
        <w:jc w:val="left"/>
      </w:pPr>
      <w:r>
        <w:rPr>
          <w:szCs w:val="28"/>
        </w:rPr>
        <w:t>- туристско-краеведческую</w:t>
      </w:r>
    </w:p>
    <w:p w14:paraId="270BAFDD">
      <w:pPr>
        <w:spacing w:after="0" w:line="259" w:lineRule="auto"/>
        <w:ind w:left="0" w:right="7" w:firstLine="0"/>
      </w:pPr>
      <w:r>
        <w:t>Основными средствами достижения поставленных целей и задач являются:</w:t>
      </w:r>
    </w:p>
    <w:p w14:paraId="07AC061E">
      <w:pPr>
        <w:spacing w:after="0" w:line="259" w:lineRule="auto"/>
        <w:ind w:left="0" w:right="7" w:firstLine="0"/>
      </w:pPr>
      <w:r>
        <w:t>- коллективные творческие дела лагеря и отряда:</w:t>
      </w:r>
    </w:p>
    <w:p w14:paraId="3C9C18B5">
      <w:pPr>
        <w:spacing w:after="0" w:line="259" w:lineRule="auto"/>
        <w:ind w:left="0" w:right="7" w:firstLine="0"/>
      </w:pPr>
      <w:r>
        <w:t>- творческие микрогруппы;</w:t>
      </w:r>
    </w:p>
    <w:p w14:paraId="22206EDC">
      <w:pPr>
        <w:spacing w:after="0" w:line="259" w:lineRule="auto"/>
        <w:ind w:left="0" w:right="7" w:firstLine="0"/>
      </w:pPr>
      <w:r>
        <w:t>- диагностика временного детского коллектива;</w:t>
      </w:r>
    </w:p>
    <w:p w14:paraId="0925C585">
      <w:pPr>
        <w:spacing w:after="0" w:line="259" w:lineRule="auto"/>
        <w:ind w:left="0" w:right="7" w:firstLine="0"/>
      </w:pPr>
      <w:r>
        <w:t>- медицинское обеспечение;</w:t>
      </w:r>
    </w:p>
    <w:p w14:paraId="2EAC61BA">
      <w:pPr>
        <w:spacing w:after="0" w:line="259" w:lineRule="auto"/>
        <w:ind w:left="0" w:right="7" w:firstLine="0"/>
      </w:pPr>
      <w:r>
        <w:t>- санитарно-просветительская работа;</w:t>
      </w:r>
    </w:p>
    <w:p w14:paraId="0947F7B1">
      <w:pPr>
        <w:spacing w:after="0" w:line="259" w:lineRule="auto"/>
        <w:ind w:left="0" w:right="7" w:firstLine="0"/>
      </w:pPr>
      <w:r>
        <w:t>- физическое воспитание детей;</w:t>
      </w:r>
    </w:p>
    <w:p w14:paraId="1DE962EE">
      <w:pPr>
        <w:spacing w:after="0" w:line="259" w:lineRule="auto"/>
        <w:ind w:left="0" w:right="7" w:firstLine="0"/>
      </w:pPr>
      <w:r>
        <w:t>- рациональное питание;</w:t>
      </w:r>
    </w:p>
    <w:p w14:paraId="77E4BA8B">
      <w:pPr>
        <w:spacing w:after="0" w:line="259" w:lineRule="auto"/>
        <w:ind w:left="0" w:right="7" w:firstLine="0"/>
      </w:pPr>
      <w:r>
        <w:t>- участие детей в разнообразных видах творческой деятельности</w:t>
      </w:r>
    </w:p>
    <w:p w14:paraId="20CA9249">
      <w:pPr>
        <w:spacing w:after="0" w:line="259" w:lineRule="auto"/>
        <w:ind w:left="0" w:right="7" w:firstLine="0"/>
        <w:jc w:val="center"/>
      </w:pPr>
    </w:p>
    <w:p w14:paraId="2A75017C">
      <w:pPr>
        <w:spacing w:after="0" w:line="259" w:lineRule="auto"/>
        <w:ind w:left="0" w:right="7" w:firstLine="0"/>
        <w:jc w:val="center"/>
      </w:pPr>
    </w:p>
    <w:p w14:paraId="06E2E7C0">
      <w:pPr>
        <w:pStyle w:val="3"/>
        <w:ind w:left="650" w:right="715"/>
      </w:pPr>
    </w:p>
    <w:p w14:paraId="3DFFA653">
      <w:pPr>
        <w:spacing w:after="0" w:line="259" w:lineRule="auto"/>
        <w:ind w:left="345" w:right="2661" w:firstLine="346"/>
        <w:jc w:val="center"/>
        <w:rPr>
          <w:rFonts w:ascii="Calibri" w:hAnsi="Calibri" w:eastAsia="Calibri" w:cs="Calibri"/>
          <w:sz w:val="22"/>
        </w:rPr>
      </w:pPr>
      <w:r>
        <w:rPr>
          <w:b/>
        </w:rPr>
        <w:t>Этапы реализации программы</w:t>
      </w:r>
    </w:p>
    <w:p w14:paraId="17877255">
      <w:pPr>
        <w:spacing w:after="0" w:line="259" w:lineRule="auto"/>
        <w:ind w:left="345" w:right="2661" w:firstLine="346"/>
        <w:jc w:val="left"/>
      </w:pPr>
      <w:r>
        <w:t>Подготовительный:</w:t>
      </w:r>
      <w:r>
        <w:rPr>
          <w:rFonts w:eastAsia="Calibri"/>
          <w:sz w:val="22"/>
        </w:rPr>
        <w:t xml:space="preserve"> </w:t>
      </w:r>
    </w:p>
    <w:p w14:paraId="5FC9F9AE">
      <w:pPr>
        <w:numPr>
          <w:ilvl w:val="0"/>
          <w:numId w:val="5"/>
        </w:numPr>
        <w:spacing w:after="16" w:line="248" w:lineRule="auto"/>
        <w:ind w:right="74" w:hanging="360"/>
      </w:pPr>
      <w:r>
        <w:t>проведение совещаний;</w:t>
      </w:r>
      <w:r>
        <w:rPr>
          <w:rFonts w:eastAsia="Calibri"/>
          <w:sz w:val="22"/>
        </w:rPr>
        <w:t xml:space="preserve"> </w:t>
      </w:r>
    </w:p>
    <w:p w14:paraId="686FCFE8">
      <w:pPr>
        <w:numPr>
          <w:ilvl w:val="0"/>
          <w:numId w:val="5"/>
        </w:numPr>
        <w:spacing w:after="16" w:line="248" w:lineRule="auto"/>
        <w:ind w:right="74" w:hanging="360"/>
      </w:pPr>
      <w:r>
        <w:t>издание приказа о проведении летней кампании;</w:t>
      </w:r>
      <w:r>
        <w:rPr>
          <w:rFonts w:eastAsia="Calibri"/>
          <w:sz w:val="22"/>
        </w:rPr>
        <w:t xml:space="preserve"> </w:t>
      </w:r>
    </w:p>
    <w:p w14:paraId="6BC33599">
      <w:pPr>
        <w:numPr>
          <w:ilvl w:val="0"/>
          <w:numId w:val="5"/>
        </w:numPr>
        <w:spacing w:after="16" w:line="248" w:lineRule="auto"/>
        <w:ind w:right="74" w:hanging="360"/>
      </w:pPr>
      <w:r>
        <w:t>подготовка методического материала;</w:t>
      </w:r>
      <w:r>
        <w:rPr>
          <w:rFonts w:eastAsia="Calibri"/>
          <w:sz w:val="22"/>
        </w:rPr>
        <w:t xml:space="preserve"> </w:t>
      </w:r>
    </w:p>
    <w:p w14:paraId="77C2248A">
      <w:pPr>
        <w:numPr>
          <w:ilvl w:val="0"/>
          <w:numId w:val="5"/>
        </w:numPr>
        <w:spacing w:after="3" w:line="241" w:lineRule="auto"/>
        <w:ind w:right="74" w:hanging="360"/>
      </w:pPr>
      <w:r>
        <w:t>разработка программы деятельности летней оздоровительной площадки;</w:t>
      </w:r>
      <w:r>
        <w:rPr>
          <w:rFonts w:eastAsia="Calibri"/>
          <w:sz w:val="22"/>
        </w:rPr>
        <w:t xml:space="preserve"> </w:t>
      </w:r>
    </w:p>
    <w:p w14:paraId="21E95E23">
      <w:pPr>
        <w:numPr>
          <w:ilvl w:val="0"/>
          <w:numId w:val="5"/>
        </w:numPr>
        <w:spacing w:after="3" w:line="241" w:lineRule="auto"/>
        <w:ind w:right="74" w:hanging="360"/>
      </w:pPr>
      <w:r>
        <w:t>подбор кадров для работы на летней оздоровительной площадке;</w:t>
      </w:r>
      <w:r>
        <w:rPr>
          <w:rFonts w:eastAsia="Calibri"/>
          <w:sz w:val="22"/>
        </w:rPr>
        <w:t xml:space="preserve"> </w:t>
      </w:r>
    </w:p>
    <w:p w14:paraId="70ED7E50">
      <w:pPr>
        <w:numPr>
          <w:ilvl w:val="0"/>
          <w:numId w:val="5"/>
        </w:numPr>
        <w:spacing w:after="3" w:line="241" w:lineRule="auto"/>
        <w:ind w:right="74" w:hanging="360"/>
      </w:pPr>
      <w:r>
        <w:t>составление необходимой документации для деятельности площадки.</w:t>
      </w:r>
      <w:r>
        <w:rPr>
          <w:rFonts w:eastAsia="Calibri"/>
          <w:sz w:val="22"/>
        </w:rPr>
        <w:t xml:space="preserve"> </w:t>
      </w:r>
    </w:p>
    <w:p w14:paraId="2C6D8A97">
      <w:pPr>
        <w:spacing w:after="16" w:line="248" w:lineRule="auto"/>
        <w:ind w:left="355" w:right="74"/>
      </w:pPr>
      <w:r>
        <w:t xml:space="preserve">     Организационный:</w:t>
      </w:r>
      <w:r>
        <w:rPr>
          <w:rFonts w:eastAsia="Calibri"/>
          <w:sz w:val="22"/>
        </w:rPr>
        <w:t xml:space="preserve"> </w:t>
      </w:r>
    </w:p>
    <w:p w14:paraId="2275D5B6">
      <w:pPr>
        <w:numPr>
          <w:ilvl w:val="0"/>
          <w:numId w:val="5"/>
        </w:numPr>
        <w:spacing w:after="16" w:line="248" w:lineRule="auto"/>
        <w:ind w:right="74" w:hanging="360"/>
      </w:pPr>
      <w:r>
        <w:t xml:space="preserve">ознакомление </w:t>
      </w:r>
      <w:r>
        <w:tab/>
      </w:r>
      <w:r>
        <w:t xml:space="preserve">воспитанников </w:t>
      </w:r>
      <w:r>
        <w:tab/>
      </w:r>
      <w:r>
        <w:t xml:space="preserve">с </w:t>
      </w:r>
      <w:r>
        <w:tab/>
      </w:r>
      <w:r>
        <w:t xml:space="preserve">правилами </w:t>
      </w:r>
      <w:r>
        <w:tab/>
      </w:r>
      <w:r>
        <w:t xml:space="preserve">жизнедеятельности </w:t>
      </w:r>
      <w:r>
        <w:tab/>
      </w:r>
      <w:r>
        <w:t>и программой летней площадки.</w:t>
      </w:r>
      <w:r>
        <w:rPr>
          <w:rFonts w:eastAsia="Calibri"/>
          <w:sz w:val="22"/>
        </w:rPr>
        <w:t xml:space="preserve"> </w:t>
      </w:r>
    </w:p>
    <w:p w14:paraId="5C820A36">
      <w:pPr>
        <w:spacing w:after="16" w:line="248" w:lineRule="auto"/>
        <w:ind w:left="355" w:right="74"/>
      </w:pPr>
      <w:r>
        <w:t xml:space="preserve">     Практический:</w:t>
      </w:r>
      <w:r>
        <w:rPr>
          <w:rFonts w:eastAsia="Calibri"/>
          <w:sz w:val="22"/>
        </w:rPr>
        <w:t xml:space="preserve"> </w:t>
      </w:r>
    </w:p>
    <w:p w14:paraId="06F6DB23">
      <w:pPr>
        <w:numPr>
          <w:ilvl w:val="0"/>
          <w:numId w:val="5"/>
        </w:numPr>
        <w:spacing w:after="16" w:line="248" w:lineRule="auto"/>
        <w:ind w:right="74" w:hanging="360"/>
      </w:pPr>
      <w:r>
        <w:t>реализация основной идей смены;</w:t>
      </w:r>
      <w:r>
        <w:rPr>
          <w:rFonts w:eastAsia="Calibri"/>
          <w:sz w:val="22"/>
        </w:rPr>
        <w:t xml:space="preserve"> </w:t>
      </w:r>
    </w:p>
    <w:p w14:paraId="54D4F4C4">
      <w:pPr>
        <w:numPr>
          <w:ilvl w:val="0"/>
          <w:numId w:val="5"/>
        </w:numPr>
        <w:spacing w:after="16" w:line="248" w:lineRule="auto"/>
        <w:ind w:right="74" w:hanging="360"/>
      </w:pPr>
      <w:r>
        <w:t>вовлечение детей и подростков в различные виды коллективно-творческих дел;</w:t>
      </w:r>
      <w:r>
        <w:rPr>
          <w:rFonts w:eastAsia="Calibri"/>
          <w:sz w:val="22"/>
        </w:rPr>
        <w:t xml:space="preserve"> </w:t>
      </w:r>
    </w:p>
    <w:p w14:paraId="1D165D3B">
      <w:pPr>
        <w:numPr>
          <w:ilvl w:val="0"/>
          <w:numId w:val="5"/>
        </w:numPr>
        <w:spacing w:after="16" w:line="248" w:lineRule="auto"/>
        <w:ind w:right="74" w:hanging="360"/>
      </w:pPr>
      <w:r>
        <w:t>работа творческих мастерских.</w:t>
      </w:r>
      <w:r>
        <w:rPr>
          <w:rFonts w:eastAsia="Calibri"/>
          <w:sz w:val="22"/>
        </w:rPr>
        <w:t xml:space="preserve"> </w:t>
      </w:r>
    </w:p>
    <w:p w14:paraId="775A804F">
      <w:pPr>
        <w:spacing w:after="16" w:line="248" w:lineRule="auto"/>
        <w:ind w:left="355" w:right="74"/>
      </w:pPr>
      <w:r>
        <w:t xml:space="preserve">     Аналитический:</w:t>
      </w:r>
      <w:r>
        <w:rPr>
          <w:rFonts w:eastAsia="Calibri"/>
          <w:sz w:val="22"/>
        </w:rPr>
        <w:t xml:space="preserve"> </w:t>
      </w:r>
    </w:p>
    <w:p w14:paraId="7C3C5871">
      <w:pPr>
        <w:numPr>
          <w:ilvl w:val="0"/>
          <w:numId w:val="5"/>
        </w:numPr>
        <w:spacing w:after="16" w:line="248" w:lineRule="auto"/>
        <w:ind w:right="74" w:hanging="360"/>
      </w:pPr>
      <w:r>
        <w:t>подведение итогов смены;</w:t>
      </w:r>
      <w:r>
        <w:rPr>
          <w:rFonts w:eastAsia="Calibri"/>
          <w:sz w:val="22"/>
        </w:rPr>
        <w:t xml:space="preserve"> </w:t>
      </w:r>
    </w:p>
    <w:p w14:paraId="4C39E0AC">
      <w:pPr>
        <w:numPr>
          <w:ilvl w:val="0"/>
          <w:numId w:val="5"/>
        </w:numPr>
        <w:spacing w:after="16" w:line="248" w:lineRule="auto"/>
        <w:ind w:right="74" w:hanging="360"/>
        <w:rPr>
          <w:szCs w:val="28"/>
        </w:rPr>
      </w:pPr>
      <w:r>
        <w:rPr>
          <w:rFonts w:eastAsia="Calibri"/>
          <w:szCs w:val="28"/>
        </w:rPr>
        <w:t>анализ работы;</w:t>
      </w:r>
    </w:p>
    <w:p w14:paraId="618A137E">
      <w:pPr>
        <w:numPr>
          <w:ilvl w:val="0"/>
          <w:numId w:val="5"/>
        </w:numPr>
        <w:spacing w:after="16" w:line="248" w:lineRule="auto"/>
        <w:ind w:right="74" w:hanging="360"/>
      </w:pPr>
      <w:r>
        <w:rPr>
          <w:szCs w:val="28"/>
        </w:rPr>
        <w:t>анализ предл</w:t>
      </w:r>
      <w:r>
        <w:t>ожений, поступивших от детей, родителей, педагогов по деятельности летней оздоровительной площадки в будущем.</w:t>
      </w:r>
      <w:r>
        <w:rPr>
          <w:rFonts w:eastAsia="Calibri"/>
          <w:sz w:val="22"/>
        </w:rPr>
        <w:t xml:space="preserve"> </w:t>
      </w:r>
    </w:p>
    <w:p w14:paraId="4D609BB1">
      <w:pPr>
        <w:spacing w:after="5" w:line="270" w:lineRule="auto"/>
        <w:ind w:left="345" w:right="67" w:firstLine="0"/>
        <w:rPr>
          <w:szCs w:val="28"/>
        </w:rPr>
      </w:pPr>
    </w:p>
    <w:p w14:paraId="63E65973">
      <w:pPr>
        <w:spacing w:after="5" w:line="270" w:lineRule="auto"/>
        <w:ind w:left="345" w:right="67" w:firstLine="0"/>
        <w:jc w:val="center"/>
        <w:rPr>
          <w:rFonts w:ascii="Calibri" w:hAnsi="Calibri" w:eastAsia="Calibri" w:cs="Calibri"/>
          <w:b/>
          <w:sz w:val="22"/>
        </w:rPr>
      </w:pPr>
      <w:r>
        <w:rPr>
          <w:b/>
        </w:rPr>
        <w:t>Механизм реализации программы</w:t>
      </w:r>
    </w:p>
    <w:p w14:paraId="5F26B732">
      <w:pPr>
        <w:spacing w:after="5" w:line="270" w:lineRule="auto"/>
        <w:ind w:right="67"/>
        <w:rPr>
          <w:szCs w:val="28"/>
        </w:rPr>
      </w:pPr>
      <w:r>
        <w:rPr>
          <w:szCs w:val="28"/>
        </w:rPr>
        <w:t xml:space="preserve">Механизм реализации программы основывается на совершенствовании методов воспитательной работы с обучающимися, пропаганде патриотизма через все мероприятия, проводимые в лагере, вовлечение в деятельность РДДМ. В течение всего срока реализации программы выбранные 5 направлений работы  сквозной линией проходят через воспитательный процесс,  охватывая всех ребят. Это способствует развитию гражданско-патриотических качеств личности. </w:t>
      </w:r>
    </w:p>
    <w:p w14:paraId="59AEF4AA">
      <w:pPr>
        <w:spacing w:after="5" w:line="270" w:lineRule="auto"/>
        <w:ind w:left="0" w:right="67" w:firstLine="0"/>
        <w:rPr>
          <w:szCs w:val="28"/>
        </w:rPr>
      </w:pPr>
    </w:p>
    <w:p w14:paraId="4575524F">
      <w:pPr>
        <w:spacing w:after="5" w:line="270" w:lineRule="auto"/>
        <w:ind w:left="0" w:right="67" w:firstLine="0"/>
        <w:rPr>
          <w:szCs w:val="28"/>
        </w:rPr>
      </w:pPr>
      <w:r>
        <w:rPr>
          <w:szCs w:val="28"/>
        </w:rPr>
        <w:t xml:space="preserve">Эффективность механизма обеспечивается следующими факторами: </w:t>
      </w:r>
    </w:p>
    <w:p w14:paraId="3D0D0AA9">
      <w:pPr>
        <w:spacing w:after="5" w:line="270" w:lineRule="auto"/>
        <w:ind w:left="0" w:right="67" w:firstLine="0"/>
        <w:rPr>
          <w:szCs w:val="28"/>
        </w:rPr>
      </w:pPr>
    </w:p>
    <w:p w14:paraId="06458975">
      <w:pPr>
        <w:numPr>
          <w:ilvl w:val="0"/>
          <w:numId w:val="5"/>
        </w:numPr>
        <w:spacing w:after="16" w:line="248" w:lineRule="auto"/>
        <w:ind w:right="74" w:hanging="360"/>
      </w:pPr>
      <w:r>
        <w:rPr>
          <w:szCs w:val="28"/>
        </w:rPr>
        <w:t xml:space="preserve">своеобразие жизни в лагере, в структуру которой входят Дни воинской славы России, православные праздники, традиционные русские игры и богатырские забавы. </w:t>
      </w:r>
    </w:p>
    <w:p w14:paraId="22AE7E12">
      <w:pPr>
        <w:numPr>
          <w:ilvl w:val="0"/>
          <w:numId w:val="5"/>
        </w:numPr>
        <w:spacing w:after="16" w:line="248" w:lineRule="auto"/>
        <w:ind w:right="74" w:hanging="360"/>
      </w:pPr>
      <w:r>
        <w:rPr>
          <w:szCs w:val="28"/>
        </w:rPr>
        <w:t>система работы воспитателей по совершенствованию гражданско-патриотического воспитания подрастающего поколения.</w:t>
      </w:r>
    </w:p>
    <w:p w14:paraId="7E121BB8">
      <w:pPr>
        <w:spacing w:after="0" w:line="259" w:lineRule="auto"/>
        <w:ind w:left="0" w:right="0" w:firstLine="0"/>
        <w:rPr>
          <w:szCs w:val="28"/>
        </w:rPr>
      </w:pPr>
      <w:r>
        <w:rPr>
          <w:b/>
          <w:szCs w:val="28"/>
        </w:rPr>
        <w:t xml:space="preserve"> </w:t>
      </w:r>
    </w:p>
    <w:p w14:paraId="6F348871">
      <w:pPr>
        <w:spacing w:after="30" w:line="259" w:lineRule="auto"/>
        <w:ind w:left="1283" w:right="0" w:firstLine="0"/>
        <w:jc w:val="center"/>
        <w:rPr>
          <w:szCs w:val="28"/>
        </w:rPr>
      </w:pPr>
      <w:r>
        <w:rPr>
          <w:b/>
          <w:szCs w:val="28"/>
        </w:rPr>
        <w:t xml:space="preserve"> </w:t>
      </w:r>
    </w:p>
    <w:p w14:paraId="332F66F8">
      <w:pPr>
        <w:keepNext/>
        <w:keepLines/>
        <w:spacing w:after="3" w:line="270" w:lineRule="auto"/>
        <w:ind w:left="1224" w:right="0"/>
        <w:jc w:val="both"/>
        <w:outlineLvl w:val="2"/>
        <w:rPr>
          <w:b/>
          <w:szCs w:val="28"/>
        </w:rPr>
      </w:pPr>
    </w:p>
    <w:p w14:paraId="10C3B2C6">
      <w:pPr>
        <w:keepNext/>
        <w:keepLines/>
        <w:spacing w:after="3" w:line="270" w:lineRule="auto"/>
        <w:ind w:left="1224" w:right="0"/>
        <w:jc w:val="both"/>
        <w:outlineLvl w:val="2"/>
        <w:rPr>
          <w:b/>
          <w:szCs w:val="28"/>
        </w:rPr>
      </w:pPr>
    </w:p>
    <w:p w14:paraId="5B5A83CA">
      <w:pPr>
        <w:keepNext/>
        <w:keepLines/>
        <w:spacing w:after="3" w:line="270" w:lineRule="auto"/>
        <w:ind w:left="1224" w:right="0"/>
        <w:jc w:val="both"/>
        <w:outlineLvl w:val="2"/>
        <w:rPr>
          <w:b/>
          <w:szCs w:val="28"/>
        </w:rPr>
      </w:pPr>
      <w:r>
        <w:rPr>
          <w:b/>
          <w:szCs w:val="28"/>
        </w:rPr>
        <w:t>Модель игрового взаимодействия</w:t>
      </w:r>
      <w:r>
        <w:rPr>
          <w:szCs w:val="28"/>
        </w:rPr>
        <w:t xml:space="preserve"> </w:t>
      </w:r>
    </w:p>
    <w:p w14:paraId="3A1E9720">
      <w:pPr>
        <w:spacing w:after="5" w:line="270" w:lineRule="auto"/>
        <w:ind w:right="67"/>
        <w:rPr>
          <w:szCs w:val="28"/>
        </w:rPr>
      </w:pPr>
      <w:r>
        <w:rPr>
          <w:szCs w:val="28"/>
        </w:rPr>
        <w:t xml:space="preserve"> Смена проходит в форме сюжетно-ролевой игры – путешествия «Тропой истории», в ходе которой  ребята путешествуют и находят «Бесценные сокровища Руси» - нравственные ценности.  </w:t>
      </w:r>
    </w:p>
    <w:p w14:paraId="7397A196">
      <w:pPr>
        <w:spacing w:after="5" w:line="270" w:lineRule="auto"/>
        <w:ind w:left="0" w:right="67" w:firstLine="720"/>
        <w:rPr>
          <w:szCs w:val="28"/>
        </w:rPr>
      </w:pPr>
      <w:r>
        <w:rPr>
          <w:szCs w:val="28"/>
        </w:rPr>
        <w:t xml:space="preserve">Сюжетно-ролевая игра как форма жизнедеятельности даёт большие возможности для формирования позитивной направленности личности ребёнка. В течение всей игры участники и организаторы программы живут согласно традициям русских литературных героев и действуют согласно своим ролям. </w:t>
      </w:r>
    </w:p>
    <w:p w14:paraId="1B17EC46">
      <w:pPr>
        <w:spacing w:after="5" w:line="270" w:lineRule="auto"/>
        <w:ind w:left="0" w:right="67" w:firstLine="720"/>
        <w:rPr>
          <w:szCs w:val="28"/>
        </w:rPr>
      </w:pPr>
      <w:r>
        <w:rPr>
          <w:szCs w:val="28"/>
        </w:rPr>
        <w:t xml:space="preserve">Участвуя в различных играх, ребёнок выбирает для себя персонажи, которые наиболее близки ему, соответствуют его нравственным ценностям и моральным установкам. Таким образом, игра становится фактором социального развития личности. Сюжетно-ролевая игра как форма жизнедеятельности даёт большие возможности для формирования позитивной направленности личности ребёнка:  </w:t>
      </w:r>
    </w:p>
    <w:p w14:paraId="376EBA2A">
      <w:pPr>
        <w:numPr>
          <w:ilvl w:val="0"/>
          <w:numId w:val="6"/>
        </w:numPr>
        <w:spacing w:after="5" w:line="270" w:lineRule="auto"/>
        <w:ind w:right="67"/>
        <w:rPr>
          <w:szCs w:val="28"/>
        </w:rPr>
      </w:pPr>
      <w:r>
        <w:rPr>
          <w:szCs w:val="28"/>
        </w:rPr>
        <w:t xml:space="preserve">творческий поиск и талант; </w:t>
      </w:r>
    </w:p>
    <w:p w14:paraId="1FA01FE3">
      <w:pPr>
        <w:numPr>
          <w:ilvl w:val="0"/>
          <w:numId w:val="6"/>
        </w:numPr>
        <w:spacing w:after="5" w:line="270" w:lineRule="auto"/>
        <w:ind w:right="67"/>
        <w:rPr>
          <w:szCs w:val="28"/>
        </w:rPr>
      </w:pPr>
      <w:r>
        <w:rPr>
          <w:szCs w:val="28"/>
        </w:rPr>
        <w:t xml:space="preserve">нестандартное решение проблем; </w:t>
      </w:r>
    </w:p>
    <w:p w14:paraId="319C53C7">
      <w:pPr>
        <w:numPr>
          <w:ilvl w:val="0"/>
          <w:numId w:val="6"/>
        </w:numPr>
        <w:spacing w:after="5" w:line="270" w:lineRule="auto"/>
        <w:ind w:right="67"/>
        <w:rPr>
          <w:szCs w:val="28"/>
        </w:rPr>
      </w:pPr>
      <w:r>
        <w:rPr>
          <w:szCs w:val="28"/>
        </w:rPr>
        <w:t xml:space="preserve">дружные и сплочённые отношения в отряде; </w:t>
      </w:r>
    </w:p>
    <w:p w14:paraId="51229A7C">
      <w:pPr>
        <w:numPr>
          <w:ilvl w:val="0"/>
          <w:numId w:val="6"/>
        </w:numPr>
        <w:spacing w:after="5" w:line="270" w:lineRule="auto"/>
        <w:ind w:right="67"/>
        <w:rPr>
          <w:szCs w:val="28"/>
        </w:rPr>
      </w:pPr>
      <w:r>
        <w:rPr>
          <w:szCs w:val="28"/>
        </w:rPr>
        <w:t xml:space="preserve">активная позиция в игре; </w:t>
      </w:r>
    </w:p>
    <w:p w14:paraId="5750C362">
      <w:pPr>
        <w:numPr>
          <w:ilvl w:val="0"/>
          <w:numId w:val="6"/>
        </w:numPr>
        <w:spacing w:after="5" w:line="270" w:lineRule="auto"/>
        <w:ind w:right="67"/>
        <w:rPr>
          <w:szCs w:val="28"/>
        </w:rPr>
      </w:pPr>
      <w:r>
        <w:rPr>
          <w:szCs w:val="28"/>
        </w:rPr>
        <w:t xml:space="preserve">ответственные действия и поступки и др. </w:t>
      </w:r>
    </w:p>
    <w:p w14:paraId="1B82B368">
      <w:pPr>
        <w:spacing w:after="5" w:line="270" w:lineRule="auto"/>
        <w:ind w:left="0" w:right="67" w:firstLine="720"/>
        <w:rPr>
          <w:szCs w:val="28"/>
        </w:rPr>
      </w:pPr>
      <w:r>
        <w:rPr>
          <w:szCs w:val="28"/>
        </w:rPr>
        <w:t>Особенность программы - вовлечение детей в изучение истории России через игру.</w:t>
      </w:r>
      <w:r>
        <w:rPr>
          <w:b/>
          <w:szCs w:val="28"/>
        </w:rPr>
        <w:t xml:space="preserve"> </w:t>
      </w:r>
    </w:p>
    <w:p w14:paraId="7AE81BBA">
      <w:pPr>
        <w:spacing w:after="5" w:line="270" w:lineRule="auto"/>
        <w:ind w:left="0" w:right="67" w:firstLine="720"/>
        <w:rPr>
          <w:szCs w:val="28"/>
        </w:rPr>
      </w:pPr>
      <w:r>
        <w:rPr>
          <w:szCs w:val="28"/>
        </w:rPr>
        <w:t>Участники игры: дети, вожатые, старшая вожатая, воспитатели, администрация лагеря, библиотекарь, физкультурный руководитель.</w:t>
      </w:r>
    </w:p>
    <w:p w14:paraId="33C52A92">
      <w:pPr>
        <w:spacing w:after="25" w:line="259" w:lineRule="auto"/>
        <w:ind w:left="0" w:right="6" w:firstLine="0"/>
        <w:jc w:val="center"/>
        <w:rPr>
          <w:szCs w:val="28"/>
        </w:rPr>
      </w:pPr>
      <w:r>
        <w:rPr>
          <w:color w:val="FF0000"/>
          <w:szCs w:val="28"/>
        </w:rPr>
        <w:t xml:space="preserve"> </w:t>
      </w:r>
    </w:p>
    <w:p w14:paraId="6EAB04D6">
      <w:pPr>
        <w:spacing w:after="26" w:line="259" w:lineRule="auto"/>
        <w:ind w:left="0" w:right="77" w:firstLine="0"/>
        <w:jc w:val="center"/>
        <w:rPr>
          <w:b/>
          <w:color w:val="auto"/>
          <w:szCs w:val="28"/>
        </w:rPr>
      </w:pPr>
      <w:r>
        <w:rPr>
          <w:b/>
          <w:color w:val="auto"/>
          <w:szCs w:val="28"/>
        </w:rPr>
        <w:t>Игровой сюжет</w:t>
      </w:r>
    </w:p>
    <w:p w14:paraId="596272D8">
      <w:pPr>
        <w:spacing w:after="5" w:line="270" w:lineRule="auto"/>
        <w:ind w:left="0" w:right="67" w:firstLine="720"/>
        <w:rPr>
          <w:szCs w:val="28"/>
        </w:rPr>
      </w:pPr>
      <w:r>
        <w:rPr>
          <w:szCs w:val="28"/>
        </w:rPr>
        <w:t xml:space="preserve">На маленькой заставе живут, красны девицы и добры молодцы, богатыри, отважные искатели приключений, которым предстоит не только охранять свою заставу, но и преодолевать различные трудности. Для того чтобы стать самым лучшим отрядом дружины, надо победить во всех испытаниях, преодолеть все препятствия и найти все сокровища (используя карту Заставы, которую отряды соберут во второй день смены). Ребята попытаются найти «Былинную тропу», а следуя по ней и Кольцо Памяти предков; живут яркой и незабываемой жизнью на Потешной площади и найдут там Кольцо Мастеров; отправятся за тридевять земель </w:t>
      </w:r>
    </w:p>
    <w:p w14:paraId="6C2F1745">
      <w:pPr>
        <w:spacing w:after="5" w:line="270" w:lineRule="auto"/>
        <w:ind w:left="0" w:right="67" w:firstLine="0"/>
        <w:rPr>
          <w:szCs w:val="28"/>
        </w:rPr>
      </w:pPr>
      <w:r>
        <w:rPr>
          <w:szCs w:val="28"/>
        </w:rPr>
        <w:t xml:space="preserve">на Кудыкину гору за Кольцом Мудрости; вместе с персонажами русских сказок проведут день «Сказочных затей», подтвердят, что Добро всегда побеждает Зло и отыщут Кольцо Доброты; потренируют тело и укрепят дух на «Диком поле» </w:t>
      </w:r>
    </w:p>
    <w:p w14:paraId="1537BD00">
      <w:pPr>
        <w:spacing w:after="5" w:line="270" w:lineRule="auto"/>
        <w:ind w:left="0" w:right="67" w:firstLine="0"/>
        <w:rPr>
          <w:szCs w:val="28"/>
        </w:rPr>
      </w:pPr>
      <w:r>
        <w:rPr>
          <w:szCs w:val="28"/>
        </w:rPr>
        <w:t xml:space="preserve">и найдут там Кольцо Здравия. Собрав все пять колец, ребята на Диком поле сложат символ Олимпийских игр и определят отряд - победителя.  </w:t>
      </w:r>
    </w:p>
    <w:p w14:paraId="42E203C2">
      <w:pPr>
        <w:spacing w:after="5" w:line="270" w:lineRule="auto"/>
        <w:ind w:left="0" w:right="67" w:firstLine="717"/>
        <w:rPr>
          <w:szCs w:val="28"/>
        </w:rPr>
      </w:pPr>
      <w:r>
        <w:rPr>
          <w:szCs w:val="28"/>
        </w:rPr>
        <w:t xml:space="preserve">На протяжении всей смены каждый отряд ведёт свою летопись, куда заносят, зарисовывают, вклеивают всё самое интересное, с чем встречаются во время испытаний. Пройденный путь отрядов ежедневно отмечается разноцветными флажками на карте Заставы. </w:t>
      </w:r>
    </w:p>
    <w:p w14:paraId="6568EA5B">
      <w:pPr>
        <w:spacing w:after="5" w:line="270" w:lineRule="auto"/>
        <w:ind w:left="0" w:right="67" w:firstLine="720"/>
        <w:rPr>
          <w:szCs w:val="28"/>
        </w:rPr>
      </w:pPr>
      <w:r>
        <w:rPr>
          <w:szCs w:val="28"/>
        </w:rPr>
        <w:t xml:space="preserve">Вся жизнедеятельность в летнем оздоровительном лагере с дневным пребыванием детей «Застава» пронизана духом приключений, в связи с этим многие объекты лагеря переименованы в соответствии с тематикой и сюжетом игры: </w:t>
      </w:r>
    </w:p>
    <w:p w14:paraId="510E450B">
      <w:pPr>
        <w:spacing w:after="5" w:line="270" w:lineRule="auto"/>
        <w:ind w:left="730" w:right="67"/>
        <w:rPr>
          <w:szCs w:val="28"/>
        </w:rPr>
      </w:pPr>
      <w:r>
        <w:rPr>
          <w:szCs w:val="28"/>
        </w:rPr>
        <w:t xml:space="preserve">Территория лагеря –  Застава. </w:t>
      </w:r>
    </w:p>
    <w:p w14:paraId="300236F6">
      <w:pPr>
        <w:spacing w:after="5" w:line="270" w:lineRule="auto"/>
        <w:ind w:left="730" w:right="67"/>
        <w:rPr>
          <w:szCs w:val="28"/>
        </w:rPr>
      </w:pPr>
      <w:r>
        <w:rPr>
          <w:szCs w:val="28"/>
        </w:rPr>
        <w:t xml:space="preserve">Лагерное сообщество – дружина. </w:t>
      </w:r>
    </w:p>
    <w:p w14:paraId="20FD574F">
      <w:pPr>
        <w:spacing w:after="5" w:line="270" w:lineRule="auto"/>
        <w:ind w:left="730" w:right="67"/>
        <w:rPr>
          <w:szCs w:val="28"/>
        </w:rPr>
      </w:pPr>
      <w:r>
        <w:rPr>
          <w:szCs w:val="28"/>
        </w:rPr>
        <w:t xml:space="preserve">Отряды в лагере – отряды Богатырской заставы. </w:t>
      </w:r>
    </w:p>
    <w:p w14:paraId="266DBB82">
      <w:pPr>
        <w:spacing w:after="5" w:line="270" w:lineRule="auto"/>
        <w:ind w:left="730" w:right="67"/>
        <w:rPr>
          <w:szCs w:val="28"/>
        </w:rPr>
      </w:pPr>
      <w:r>
        <w:rPr>
          <w:szCs w:val="28"/>
        </w:rPr>
        <w:t xml:space="preserve">Начальник лагеря – княгиня. </w:t>
      </w:r>
    </w:p>
    <w:p w14:paraId="59EA0A8F">
      <w:pPr>
        <w:spacing w:after="5" w:line="270" w:lineRule="auto"/>
        <w:ind w:left="730" w:right="67"/>
        <w:rPr>
          <w:szCs w:val="28"/>
        </w:rPr>
      </w:pPr>
      <w:r>
        <w:rPr>
          <w:szCs w:val="28"/>
        </w:rPr>
        <w:t xml:space="preserve">Старшая вожатая – воевода. </w:t>
      </w:r>
    </w:p>
    <w:p w14:paraId="4F33B3F2">
      <w:pPr>
        <w:spacing w:after="5" w:line="270" w:lineRule="auto"/>
        <w:ind w:left="730" w:right="67"/>
        <w:rPr>
          <w:szCs w:val="28"/>
        </w:rPr>
      </w:pPr>
      <w:r>
        <w:rPr>
          <w:szCs w:val="28"/>
        </w:rPr>
        <w:t xml:space="preserve">Воспитатели – помощники воеводы. </w:t>
      </w:r>
    </w:p>
    <w:p w14:paraId="1173824F">
      <w:pPr>
        <w:spacing w:after="5" w:line="270" w:lineRule="auto"/>
        <w:ind w:left="730" w:right="67"/>
        <w:rPr>
          <w:szCs w:val="28"/>
        </w:rPr>
      </w:pPr>
      <w:r>
        <w:rPr>
          <w:szCs w:val="28"/>
        </w:rPr>
        <w:t xml:space="preserve">Вожатые – старейшины. </w:t>
      </w:r>
    </w:p>
    <w:p w14:paraId="26F09620">
      <w:pPr>
        <w:ind w:right="67"/>
        <w:rPr>
          <w:szCs w:val="28"/>
        </w:rPr>
      </w:pPr>
      <w:r>
        <w:rPr>
          <w:szCs w:val="28"/>
        </w:rPr>
        <w:t xml:space="preserve">           Командир дружины – есаул. </w:t>
      </w:r>
    </w:p>
    <w:p w14:paraId="344C27E6">
      <w:pPr>
        <w:spacing w:after="5" w:line="270" w:lineRule="auto"/>
        <w:ind w:left="0" w:right="67" w:firstLine="0"/>
        <w:rPr>
          <w:szCs w:val="28"/>
        </w:rPr>
      </w:pPr>
      <w:r>
        <w:rPr>
          <w:szCs w:val="28"/>
        </w:rPr>
        <w:t xml:space="preserve">          Физрук – Ермак-богатырь. </w:t>
      </w:r>
    </w:p>
    <w:p w14:paraId="7B337315">
      <w:pPr>
        <w:spacing w:after="5" w:line="270" w:lineRule="auto"/>
        <w:ind w:left="730" w:right="67"/>
        <w:rPr>
          <w:szCs w:val="28"/>
        </w:rPr>
      </w:pPr>
      <w:r>
        <w:rPr>
          <w:szCs w:val="28"/>
        </w:rPr>
        <w:t xml:space="preserve">Командир отряда – есаулец. </w:t>
      </w:r>
    </w:p>
    <w:p w14:paraId="2629C0F0">
      <w:pPr>
        <w:spacing w:after="5" w:line="270" w:lineRule="auto"/>
        <w:ind w:left="730" w:right="67"/>
        <w:rPr>
          <w:szCs w:val="28"/>
        </w:rPr>
      </w:pPr>
      <w:r>
        <w:rPr>
          <w:szCs w:val="28"/>
        </w:rPr>
        <w:t xml:space="preserve">Воспитанники лагеря – красны девицы и добры молодцы. </w:t>
      </w:r>
    </w:p>
    <w:p w14:paraId="57EAD72E">
      <w:pPr>
        <w:spacing w:after="5" w:line="270" w:lineRule="auto"/>
        <w:ind w:left="730" w:right="67"/>
        <w:rPr>
          <w:szCs w:val="28"/>
        </w:rPr>
      </w:pPr>
      <w:r>
        <w:rPr>
          <w:szCs w:val="28"/>
        </w:rPr>
        <w:t xml:space="preserve">Общий сбор – вече. </w:t>
      </w:r>
    </w:p>
    <w:p w14:paraId="1232E01E">
      <w:pPr>
        <w:spacing w:after="5" w:line="270" w:lineRule="auto"/>
        <w:ind w:left="730" w:right="67"/>
        <w:rPr>
          <w:szCs w:val="28"/>
        </w:rPr>
      </w:pPr>
      <w:r>
        <w:rPr>
          <w:szCs w:val="28"/>
        </w:rPr>
        <w:t xml:space="preserve">Место для общего сбора – главная площадь. </w:t>
      </w:r>
    </w:p>
    <w:p w14:paraId="6E18BFB5">
      <w:pPr>
        <w:spacing w:after="5" w:line="270" w:lineRule="auto"/>
        <w:ind w:left="730" w:right="67"/>
        <w:rPr>
          <w:szCs w:val="28"/>
        </w:rPr>
      </w:pPr>
      <w:r>
        <w:rPr>
          <w:szCs w:val="28"/>
        </w:rPr>
        <w:t xml:space="preserve">Место встречи для  обсуждения планов действий – штаб. </w:t>
      </w:r>
    </w:p>
    <w:p w14:paraId="099364D6">
      <w:pPr>
        <w:spacing w:after="5" w:line="270" w:lineRule="auto"/>
        <w:ind w:left="730" w:right="67"/>
        <w:rPr>
          <w:szCs w:val="28"/>
        </w:rPr>
      </w:pPr>
      <w:r>
        <w:rPr>
          <w:szCs w:val="28"/>
        </w:rPr>
        <w:t xml:space="preserve">Спортивная площадка – Дикое поле. </w:t>
      </w:r>
    </w:p>
    <w:p w14:paraId="6570CC4F">
      <w:pPr>
        <w:spacing w:after="5" w:line="270" w:lineRule="auto"/>
        <w:ind w:left="730" w:right="4180"/>
        <w:rPr>
          <w:szCs w:val="28"/>
        </w:rPr>
      </w:pPr>
      <w:r>
        <w:rPr>
          <w:szCs w:val="28"/>
        </w:rPr>
        <w:t xml:space="preserve">Площадка около школы – околица. Столовая – трапезная. </w:t>
      </w:r>
    </w:p>
    <w:p w14:paraId="45A97BE0">
      <w:pPr>
        <w:spacing w:after="5" w:line="270" w:lineRule="auto"/>
        <w:ind w:left="730" w:right="67"/>
        <w:rPr>
          <w:szCs w:val="28"/>
        </w:rPr>
      </w:pPr>
      <w:r>
        <w:rPr>
          <w:szCs w:val="28"/>
        </w:rPr>
        <w:t>Место проведения творческих, интеллектуальных мероприятий – терем</w:t>
      </w:r>
      <w:r>
        <w:rPr>
          <w:color w:val="FF0000"/>
          <w:szCs w:val="28"/>
        </w:rPr>
        <w:t xml:space="preserve"> </w:t>
      </w:r>
    </w:p>
    <w:p w14:paraId="093D08A8">
      <w:pPr>
        <w:spacing w:after="5" w:line="270" w:lineRule="auto"/>
        <w:ind w:left="730" w:right="4189"/>
        <w:rPr>
          <w:szCs w:val="28"/>
        </w:rPr>
      </w:pPr>
      <w:r>
        <w:rPr>
          <w:szCs w:val="28"/>
        </w:rPr>
        <w:t xml:space="preserve">Медицинский кабинет – здравница. Игровые комнаты – горницы. </w:t>
      </w:r>
    </w:p>
    <w:p w14:paraId="02E345BD">
      <w:pPr>
        <w:spacing w:after="0" w:line="259" w:lineRule="auto"/>
        <w:ind w:left="720" w:right="0" w:firstLine="0"/>
        <w:jc w:val="left"/>
        <w:rPr>
          <w:szCs w:val="28"/>
        </w:rPr>
      </w:pPr>
      <w:r>
        <w:rPr>
          <w:szCs w:val="28"/>
        </w:rPr>
        <w:t xml:space="preserve"> </w:t>
      </w:r>
    </w:p>
    <w:p w14:paraId="34558034">
      <w:pPr>
        <w:spacing w:after="5" w:line="270" w:lineRule="auto"/>
        <w:ind w:left="0" w:right="67" w:firstLine="721"/>
        <w:rPr>
          <w:szCs w:val="28"/>
        </w:rPr>
      </w:pPr>
      <w:r>
        <w:rPr>
          <w:szCs w:val="28"/>
        </w:rPr>
        <w:t xml:space="preserve">Все участники включаются в игру, полную приключений, испытаний и трудностей. Дети и взрослые становятся участниками различных конкурсов, состязаний, викторин. Ежедневные отрядные посиделки в горницах, проводимые в форме диспутов, бесед, ролевых игр, тренингов, способствуют побуждению потребности к самосовершенствованию и повышению общеинтеллектуального и культурного уровня, снятию эмоционального напряжения. </w:t>
      </w:r>
    </w:p>
    <w:p w14:paraId="2C608E4D">
      <w:pPr>
        <w:keepNext/>
        <w:keepLines/>
        <w:spacing w:after="23" w:line="259" w:lineRule="auto"/>
        <w:ind w:left="0" w:leftChars="0" w:right="-233" w:firstLine="0" w:firstLineChars="0"/>
        <w:jc w:val="both"/>
        <w:outlineLvl w:val="3"/>
        <w:rPr>
          <w:i/>
          <w:szCs w:val="28"/>
        </w:rPr>
      </w:pPr>
    </w:p>
    <w:p w14:paraId="6642A76C">
      <w:pPr>
        <w:keepNext/>
        <w:keepLines/>
        <w:spacing w:after="23" w:line="259" w:lineRule="auto"/>
        <w:ind w:left="243" w:right="-233"/>
        <w:jc w:val="center"/>
        <w:outlineLvl w:val="3"/>
        <w:rPr>
          <w:i/>
          <w:szCs w:val="28"/>
        </w:rPr>
      </w:pPr>
      <w:r>
        <w:rPr>
          <w:i/>
          <w:szCs w:val="28"/>
        </w:rPr>
        <w:t xml:space="preserve">Типы деятельности </w:t>
      </w:r>
    </w:p>
    <w:p w14:paraId="024DF3B5">
      <w:pPr>
        <w:spacing w:after="5" w:line="270" w:lineRule="auto"/>
        <w:ind w:right="67"/>
        <w:rPr>
          <w:szCs w:val="28"/>
        </w:rPr>
      </w:pPr>
      <w:r>
        <w:rPr>
          <w:szCs w:val="28"/>
        </w:rPr>
        <w:t xml:space="preserve"> В течение смены детям предлагается череда различных типов деятельности, отражающих логику смены, основанных на принципах игрового моделирования программы: </w:t>
      </w:r>
    </w:p>
    <w:p w14:paraId="6506AF28">
      <w:pPr>
        <w:spacing w:after="5" w:line="270" w:lineRule="auto"/>
        <w:ind w:right="67"/>
        <w:rPr>
          <w:szCs w:val="28"/>
        </w:rPr>
      </w:pPr>
      <w:r>
        <w:rPr>
          <w:szCs w:val="28"/>
        </w:rPr>
        <w:t xml:space="preserve">1. Коммуникативно-игровая деятельность – деятельность ребёнка, направленная на самостоятельное формирование и решение набора коммуникативных задач, необходимых для достижения игровой цели в рамках выбранной роли. </w:t>
      </w:r>
    </w:p>
    <w:p w14:paraId="487FACA0">
      <w:pPr>
        <w:spacing w:after="5" w:line="270" w:lineRule="auto"/>
        <w:ind w:right="67"/>
        <w:rPr>
          <w:szCs w:val="28"/>
        </w:rPr>
      </w:pPr>
      <w:r>
        <w:rPr>
          <w:szCs w:val="28"/>
        </w:rPr>
        <w:t xml:space="preserve">2. Прикладная творческая деятельность. Осуществляется в мастерских по интересам. Посещение свободное, выбор обусловлен личным интересом ребёнка. </w:t>
      </w:r>
    </w:p>
    <w:p w14:paraId="42C67775">
      <w:pPr>
        <w:spacing w:after="23" w:line="259" w:lineRule="auto"/>
        <w:ind w:left="0" w:right="0" w:firstLine="0"/>
        <w:jc w:val="left"/>
        <w:rPr>
          <w:rFonts w:ascii="Calibri" w:hAnsi="Calibri" w:eastAsia="Calibri" w:cs="Calibri"/>
          <w:szCs w:val="28"/>
        </w:rPr>
      </w:pPr>
    </w:p>
    <w:p w14:paraId="244B0CE0">
      <w:pPr>
        <w:spacing w:after="23" w:line="259" w:lineRule="auto"/>
        <w:ind w:left="0" w:right="0" w:firstLine="0"/>
        <w:jc w:val="center"/>
        <w:rPr>
          <w:rFonts w:eastAsia="Calibri"/>
          <w:i/>
          <w:color w:val="auto"/>
          <w:szCs w:val="28"/>
        </w:rPr>
      </w:pPr>
      <w:r>
        <w:rPr>
          <w:rFonts w:eastAsia="Calibri"/>
          <w:i/>
          <w:color w:val="auto"/>
          <w:szCs w:val="28"/>
        </w:rPr>
        <w:t>Система мотивации и стимулирования</w:t>
      </w:r>
    </w:p>
    <w:p w14:paraId="63FA0D6E">
      <w:pPr>
        <w:spacing w:after="23" w:line="259" w:lineRule="auto"/>
        <w:ind w:left="0" w:right="0" w:firstLine="0"/>
        <w:jc w:val="left"/>
        <w:rPr>
          <w:rFonts w:eastAsia="Calibri"/>
          <w:szCs w:val="28"/>
        </w:rPr>
      </w:pPr>
      <w:r>
        <w:rPr>
          <w:rFonts w:eastAsia="Calibri"/>
          <w:szCs w:val="28"/>
        </w:rPr>
        <w:t>У каждого отряда в горнице есть свой ларец. За каждое мероприятие отряды</w:t>
      </w:r>
    </w:p>
    <w:p w14:paraId="50D5FF7A">
      <w:pPr>
        <w:spacing w:after="23" w:line="259" w:lineRule="auto"/>
        <w:ind w:left="0" w:right="0" w:firstLine="0"/>
        <w:jc w:val="left"/>
        <w:rPr>
          <w:rFonts w:eastAsia="Calibri"/>
          <w:szCs w:val="28"/>
        </w:rPr>
      </w:pPr>
      <w:r>
        <w:rPr>
          <w:rFonts w:eastAsia="Calibri"/>
          <w:szCs w:val="28"/>
        </w:rPr>
        <w:t>дружины получают особый мешочек с сокровищами. Выдача мешочков учитывается в ведомости, которая выглядит следующим образом:</w:t>
      </w:r>
    </w:p>
    <w:p w14:paraId="486A612E">
      <w:pPr>
        <w:spacing w:after="23" w:line="259" w:lineRule="auto"/>
        <w:ind w:left="0" w:right="0" w:firstLine="0"/>
        <w:jc w:val="left"/>
        <w:rPr>
          <w:rFonts w:eastAsia="Calibri"/>
          <w:szCs w:val="28"/>
        </w:rPr>
      </w:pPr>
      <w:r>
        <w:rPr>
          <w:rFonts w:eastAsia="Calibri"/>
          <w:szCs w:val="28"/>
        </w:rPr>
        <w:t>Красный мешочек – успех, успех, успех, успех, отряд сегодня лучше всех.</w:t>
      </w:r>
    </w:p>
    <w:p w14:paraId="46E1E014">
      <w:pPr>
        <w:spacing w:after="23" w:line="259" w:lineRule="auto"/>
        <w:ind w:left="0" w:right="0" w:firstLine="0"/>
        <w:jc w:val="left"/>
        <w:rPr>
          <w:rFonts w:eastAsia="Calibri"/>
          <w:szCs w:val="28"/>
        </w:rPr>
      </w:pPr>
      <w:r>
        <w:rPr>
          <w:rFonts w:eastAsia="Calibri"/>
          <w:szCs w:val="28"/>
        </w:rPr>
        <w:t>Жёлтый мешочек – вы молодцы, старались дружно, ещё чуть для победы нужно.</w:t>
      </w:r>
    </w:p>
    <w:p w14:paraId="442AE4B1">
      <w:pPr>
        <w:spacing w:after="23" w:line="259" w:lineRule="auto"/>
        <w:ind w:left="0" w:right="0" w:firstLine="0"/>
        <w:jc w:val="left"/>
        <w:rPr>
          <w:rFonts w:eastAsia="Calibri"/>
          <w:szCs w:val="28"/>
        </w:rPr>
      </w:pPr>
      <w:r>
        <w:rPr>
          <w:rFonts w:eastAsia="Calibri"/>
          <w:szCs w:val="28"/>
        </w:rPr>
        <w:t>Синий мешочек – сегодня пусть не всё успели, но завтра вы добьётесь цели.</w:t>
      </w:r>
    </w:p>
    <w:p w14:paraId="1F647E49">
      <w:pPr>
        <w:spacing w:after="23" w:line="259" w:lineRule="auto"/>
        <w:ind w:left="0" w:right="0" w:firstLine="0"/>
        <w:jc w:val="left"/>
        <w:rPr>
          <w:rFonts w:eastAsia="Calibri"/>
          <w:szCs w:val="28"/>
        </w:rPr>
      </w:pPr>
      <w:r>
        <w:rPr>
          <w:rFonts w:eastAsia="Calibri"/>
          <w:szCs w:val="28"/>
        </w:rPr>
        <w:t>Каждый отличившийся житель Заставы за победу в различных конкурсах,</w:t>
      </w:r>
    </w:p>
    <w:p w14:paraId="13BF1BD3">
      <w:pPr>
        <w:spacing w:after="23" w:line="259" w:lineRule="auto"/>
        <w:ind w:left="0" w:right="0" w:firstLine="0"/>
        <w:jc w:val="left"/>
        <w:rPr>
          <w:rFonts w:eastAsia="Calibri"/>
          <w:szCs w:val="28"/>
        </w:rPr>
      </w:pPr>
      <w:r>
        <w:rPr>
          <w:rFonts w:eastAsia="Calibri"/>
          <w:szCs w:val="28"/>
        </w:rPr>
        <w:t>состязаниях, соревнованиях может получить свою награду – «Меч-кладенец».</w:t>
      </w:r>
    </w:p>
    <w:p w14:paraId="321706BA">
      <w:pPr>
        <w:spacing w:after="23" w:line="259" w:lineRule="auto"/>
        <w:ind w:left="0" w:right="0" w:firstLine="0"/>
        <w:jc w:val="left"/>
        <w:rPr>
          <w:rFonts w:eastAsia="Calibri"/>
          <w:szCs w:val="28"/>
        </w:rPr>
      </w:pPr>
      <w:r>
        <w:rPr>
          <w:rFonts w:eastAsia="Calibri"/>
          <w:szCs w:val="28"/>
        </w:rPr>
        <w:t>Награды вручаются отрядам и жителям ежедневно на утреннем сборе дружины на главной площади.</w:t>
      </w:r>
    </w:p>
    <w:p w14:paraId="0DFBD147">
      <w:pPr>
        <w:spacing w:after="23" w:line="259" w:lineRule="auto"/>
        <w:ind w:left="0" w:right="0" w:firstLine="0"/>
        <w:jc w:val="left"/>
        <w:rPr>
          <w:rFonts w:eastAsia="Calibri"/>
          <w:szCs w:val="28"/>
        </w:rPr>
      </w:pPr>
      <w:r>
        <w:rPr>
          <w:rFonts w:eastAsia="Calibri"/>
          <w:szCs w:val="28"/>
        </w:rPr>
        <w:t>Результаты отражаются на экране соревнований и карте Заставы.</w:t>
      </w:r>
    </w:p>
    <w:p w14:paraId="19890048">
      <w:pPr>
        <w:spacing w:after="23" w:line="259" w:lineRule="auto"/>
        <w:ind w:left="0" w:right="0" w:firstLine="0"/>
        <w:jc w:val="left"/>
        <w:rPr>
          <w:rFonts w:eastAsia="Calibri"/>
          <w:szCs w:val="28"/>
        </w:rPr>
      </w:pPr>
      <w:r>
        <w:rPr>
          <w:rFonts w:eastAsia="Calibri"/>
          <w:szCs w:val="28"/>
        </w:rPr>
        <w:t>В конце смены отряд, получивший наибольшее количество мешочков, учитывая</w:t>
      </w:r>
    </w:p>
    <w:p w14:paraId="049E34BB">
      <w:pPr>
        <w:spacing w:after="23" w:line="259" w:lineRule="auto"/>
        <w:ind w:left="0" w:right="0" w:firstLine="0"/>
        <w:jc w:val="left"/>
        <w:rPr>
          <w:rFonts w:eastAsia="Calibri"/>
          <w:szCs w:val="28"/>
        </w:rPr>
      </w:pPr>
      <w:r>
        <w:rPr>
          <w:rFonts w:eastAsia="Calibri"/>
          <w:szCs w:val="28"/>
        </w:rPr>
        <w:t>достоинства сокровищ, награждается грамотой и подарком за активное участие в работе лагеря. Самые инициативные и активные добры молодцы и красны девицы также получают диплом, им присваивается почётное звание «Богатырь заставы» и «Краса заставы» с занесением благодарности в Летопись «Заставы».</w:t>
      </w:r>
    </w:p>
    <w:p w14:paraId="2FDA8FCD">
      <w:pPr>
        <w:spacing w:after="23" w:line="259" w:lineRule="auto"/>
        <w:ind w:left="0" w:right="0" w:firstLine="0"/>
        <w:jc w:val="left"/>
        <w:rPr>
          <w:rFonts w:eastAsia="Calibri"/>
          <w:szCs w:val="28"/>
        </w:rPr>
      </w:pPr>
    </w:p>
    <w:p w14:paraId="501D88D8">
      <w:pPr>
        <w:spacing w:after="23" w:line="259" w:lineRule="auto"/>
        <w:ind w:left="0" w:right="0" w:firstLine="0"/>
        <w:jc w:val="left"/>
        <w:rPr>
          <w:rFonts w:eastAsia="Calibri"/>
          <w:i/>
          <w:szCs w:val="28"/>
        </w:rPr>
      </w:pPr>
      <w:r>
        <w:rPr>
          <w:rFonts w:eastAsia="Calibri"/>
          <w:i/>
          <w:szCs w:val="28"/>
        </w:rPr>
        <w:t>Содержательные и организационные особенности деятельности лагеря</w:t>
      </w:r>
    </w:p>
    <w:p w14:paraId="501688FE">
      <w:pPr>
        <w:spacing w:after="23" w:line="259" w:lineRule="auto"/>
        <w:ind w:left="0" w:right="0" w:firstLine="0"/>
        <w:jc w:val="left"/>
        <w:rPr>
          <w:rFonts w:eastAsia="Calibri"/>
          <w:szCs w:val="28"/>
        </w:rPr>
      </w:pPr>
      <w:r>
        <w:rPr>
          <w:rFonts w:eastAsia="Calibri"/>
          <w:szCs w:val="28"/>
        </w:rPr>
        <w:t>Лагерь «Застава»- это большая дружина, в которую входят 4 отряда.</w:t>
      </w:r>
    </w:p>
    <w:p w14:paraId="22CF9D6B">
      <w:pPr>
        <w:spacing w:after="23" w:line="259" w:lineRule="auto"/>
        <w:ind w:left="0" w:right="0" w:firstLine="0"/>
        <w:jc w:val="left"/>
        <w:rPr>
          <w:rFonts w:eastAsia="Calibri"/>
          <w:szCs w:val="28"/>
        </w:rPr>
      </w:pPr>
      <w:r>
        <w:rPr>
          <w:rFonts w:eastAsia="Calibri"/>
          <w:szCs w:val="28"/>
        </w:rPr>
        <w:t>Высшим органом руководства лагерем является Общий сбор - Вече, который</w:t>
      </w:r>
    </w:p>
    <w:p w14:paraId="6EC54BAC">
      <w:pPr>
        <w:spacing w:after="23" w:line="259" w:lineRule="auto"/>
        <w:ind w:left="0" w:right="0" w:firstLine="0"/>
        <w:jc w:val="left"/>
        <w:rPr>
          <w:rFonts w:eastAsia="Calibri"/>
          <w:szCs w:val="28"/>
        </w:rPr>
      </w:pPr>
      <w:r>
        <w:rPr>
          <w:rFonts w:eastAsia="Calibri"/>
          <w:szCs w:val="28"/>
        </w:rPr>
        <w:t>собирается 2 раза за смену – в начале и в конце.</w:t>
      </w:r>
    </w:p>
    <w:p w14:paraId="2F4682A1">
      <w:pPr>
        <w:spacing w:after="23" w:line="259" w:lineRule="auto"/>
        <w:ind w:left="0" w:right="0" w:firstLine="0"/>
        <w:jc w:val="left"/>
        <w:rPr>
          <w:rFonts w:eastAsia="Calibri"/>
          <w:szCs w:val="28"/>
        </w:rPr>
      </w:pPr>
      <w:r>
        <w:rPr>
          <w:rFonts w:eastAsia="Calibri"/>
          <w:szCs w:val="28"/>
        </w:rPr>
        <w:t>На Вече:</w:t>
      </w:r>
    </w:p>
    <w:p w14:paraId="10BACEFF">
      <w:pPr>
        <w:spacing w:after="23" w:line="259" w:lineRule="auto"/>
        <w:ind w:left="0" w:right="0" w:firstLine="0"/>
        <w:jc w:val="left"/>
        <w:rPr>
          <w:rFonts w:eastAsia="Calibri"/>
          <w:szCs w:val="28"/>
        </w:rPr>
      </w:pPr>
      <w:r>
        <w:rPr>
          <w:rFonts w:eastAsia="Calibri"/>
          <w:szCs w:val="28"/>
        </w:rPr>
        <w:t>- обсуждаются планы работы, подводятся итоги лагерной смены, обсуждаются и</w:t>
      </w:r>
    </w:p>
    <w:p w14:paraId="076AB877">
      <w:pPr>
        <w:spacing w:after="23" w:line="259" w:lineRule="auto"/>
        <w:ind w:left="0" w:right="0" w:firstLine="0"/>
        <w:jc w:val="left"/>
        <w:rPr>
          <w:rFonts w:eastAsia="Calibri"/>
          <w:szCs w:val="28"/>
        </w:rPr>
      </w:pPr>
      <w:r>
        <w:rPr>
          <w:rFonts w:eastAsia="Calibri"/>
          <w:szCs w:val="28"/>
        </w:rPr>
        <w:t>утверждаются кандидатуры для поощрения за активное участие в жизни «Заставы»;</w:t>
      </w:r>
    </w:p>
    <w:p w14:paraId="72CA591B">
      <w:pPr>
        <w:spacing w:after="23" w:line="259" w:lineRule="auto"/>
        <w:ind w:left="0" w:right="0" w:firstLine="0"/>
        <w:jc w:val="left"/>
        <w:rPr>
          <w:rFonts w:eastAsia="Calibri"/>
          <w:szCs w:val="28"/>
        </w:rPr>
      </w:pPr>
      <w:r>
        <w:rPr>
          <w:rFonts w:eastAsia="Calibri"/>
          <w:szCs w:val="28"/>
        </w:rPr>
        <w:t>- обсуждается проблемная ситуация в лагере, связанная с нарушением</w:t>
      </w:r>
    </w:p>
    <w:p w14:paraId="5884558C">
      <w:pPr>
        <w:spacing w:after="23" w:line="259" w:lineRule="auto"/>
        <w:ind w:left="0" w:right="0" w:firstLine="0"/>
        <w:jc w:val="left"/>
        <w:rPr>
          <w:rFonts w:eastAsia="Calibri"/>
          <w:szCs w:val="28"/>
        </w:rPr>
      </w:pPr>
      <w:r>
        <w:rPr>
          <w:rFonts w:eastAsia="Calibri"/>
          <w:szCs w:val="28"/>
        </w:rPr>
        <w:t>Законов лагеря.</w:t>
      </w:r>
    </w:p>
    <w:p w14:paraId="729EF25A">
      <w:pPr>
        <w:spacing w:after="23" w:line="259" w:lineRule="auto"/>
        <w:ind w:left="0" w:right="0" w:firstLine="0"/>
        <w:jc w:val="left"/>
        <w:rPr>
          <w:rFonts w:eastAsia="Calibri"/>
          <w:szCs w:val="28"/>
        </w:rPr>
      </w:pPr>
      <w:r>
        <w:rPr>
          <w:rFonts w:eastAsia="Calibri"/>
          <w:szCs w:val="28"/>
        </w:rPr>
        <w:t>На период работы летнего лагеря выбирается рабочий</w:t>
      </w:r>
    </w:p>
    <w:p w14:paraId="38CAE37D">
      <w:pPr>
        <w:spacing w:after="23" w:line="259" w:lineRule="auto"/>
        <w:ind w:left="0" w:right="0" w:firstLine="0"/>
        <w:jc w:val="left"/>
        <w:rPr>
          <w:rFonts w:eastAsia="Calibri"/>
          <w:szCs w:val="28"/>
        </w:rPr>
      </w:pPr>
      <w:r>
        <w:rPr>
          <w:rFonts w:eastAsia="Calibri"/>
          <w:szCs w:val="28"/>
        </w:rPr>
        <w:t>орган управления - «Совет Богатырской Заставы».</w:t>
      </w:r>
    </w:p>
    <w:p w14:paraId="08B70C3C">
      <w:pPr>
        <w:spacing w:after="23" w:line="259" w:lineRule="auto"/>
        <w:ind w:left="0" w:right="0" w:firstLine="0"/>
        <w:jc w:val="left"/>
        <w:rPr>
          <w:rFonts w:eastAsia="Calibri"/>
          <w:szCs w:val="28"/>
        </w:rPr>
      </w:pPr>
      <w:r>
        <w:rPr>
          <w:rFonts w:eastAsia="Calibri"/>
          <w:szCs w:val="28"/>
        </w:rPr>
        <w:t>В «Совет» входят постоянные члены: княгиня – начальник</w:t>
      </w:r>
    </w:p>
    <w:p w14:paraId="301D8A4D">
      <w:pPr>
        <w:spacing w:after="23" w:line="259" w:lineRule="auto"/>
        <w:ind w:left="0" w:right="0" w:firstLine="0"/>
        <w:jc w:val="left"/>
        <w:rPr>
          <w:rFonts w:eastAsia="Calibri"/>
          <w:szCs w:val="28"/>
        </w:rPr>
      </w:pPr>
      <w:r>
        <w:rPr>
          <w:rFonts w:eastAsia="Calibri"/>
          <w:szCs w:val="28"/>
        </w:rPr>
        <w:t xml:space="preserve">лагеря, воевода - старшая вожатая, старейшины - отрядные вожатые; </w:t>
      </w:r>
    </w:p>
    <w:p w14:paraId="489ED06A">
      <w:pPr>
        <w:ind w:right="67"/>
        <w:rPr>
          <w:rFonts w:eastAsia="Calibri"/>
          <w:szCs w:val="28"/>
        </w:rPr>
      </w:pPr>
      <w:r>
        <w:rPr>
          <w:rFonts w:eastAsia="Calibri"/>
          <w:szCs w:val="28"/>
        </w:rPr>
        <w:t xml:space="preserve">избираемые члены: </w:t>
      </w:r>
    </w:p>
    <w:p w14:paraId="6D321759">
      <w:pPr>
        <w:ind w:right="67"/>
        <w:rPr>
          <w:szCs w:val="28"/>
        </w:rPr>
      </w:pPr>
      <w:r>
        <w:rPr>
          <w:rFonts w:eastAsia="Calibri"/>
          <w:szCs w:val="28"/>
        </w:rPr>
        <w:t xml:space="preserve"> - </w:t>
      </w:r>
      <w:r>
        <w:rPr>
          <w:szCs w:val="28"/>
        </w:rPr>
        <w:t>командир дружины – витязь (возглавляет Совет Заставы)</w:t>
      </w:r>
    </w:p>
    <w:p w14:paraId="0DF15823">
      <w:pPr>
        <w:spacing w:after="23" w:line="259" w:lineRule="auto"/>
        <w:ind w:left="0" w:right="0" w:firstLine="0"/>
        <w:jc w:val="left"/>
        <w:rPr>
          <w:rFonts w:eastAsia="Calibri"/>
          <w:szCs w:val="28"/>
        </w:rPr>
      </w:pPr>
      <w:r>
        <w:rPr>
          <w:rFonts w:eastAsia="Calibri"/>
          <w:szCs w:val="28"/>
        </w:rPr>
        <w:t xml:space="preserve"> - представители органов детского самоуправления (дружинники).</w:t>
      </w:r>
    </w:p>
    <w:p w14:paraId="6363D88B">
      <w:pPr>
        <w:tabs>
          <w:tab w:val="center" w:pos="4677"/>
          <w:tab w:val="right" w:pos="9355"/>
        </w:tabs>
        <w:spacing w:line="240" w:lineRule="auto"/>
        <w:jc w:val="center"/>
        <w:rPr>
          <w:szCs w:val="28"/>
        </w:rPr>
      </w:pPr>
      <w:r>
        <w:rPr>
          <w:b/>
          <w:szCs w:val="28"/>
        </w:rPr>
        <w:t>Кадровое обеспечение программы:</w:t>
      </w:r>
    </w:p>
    <w:p w14:paraId="2E781175">
      <w:pPr>
        <w:tabs>
          <w:tab w:val="center" w:pos="4677"/>
          <w:tab w:val="right" w:pos="9355"/>
        </w:tabs>
        <w:spacing w:line="240" w:lineRule="auto"/>
        <w:ind w:left="0" w:firstLine="0"/>
        <w:jc w:val="left"/>
        <w:rPr>
          <w:szCs w:val="28"/>
        </w:rPr>
      </w:pPr>
      <w:r>
        <w:rPr>
          <w:sz w:val="48"/>
          <w:szCs w:val="48"/>
        </w:rPr>
        <w:t xml:space="preserve">   </w:t>
      </w:r>
      <w:r>
        <w:rPr>
          <w:szCs w:val="28"/>
        </w:rPr>
        <w:t>•</w:t>
      </w:r>
      <w:r>
        <w:rPr>
          <w:sz w:val="48"/>
          <w:szCs w:val="48"/>
        </w:rPr>
        <w:t xml:space="preserve">  </w:t>
      </w:r>
      <w:r>
        <w:rPr>
          <w:szCs w:val="28"/>
        </w:rPr>
        <w:t xml:space="preserve">начальник лагеря, </w:t>
      </w:r>
    </w:p>
    <w:p w14:paraId="1F8F66D9">
      <w:pPr>
        <w:tabs>
          <w:tab w:val="center" w:pos="4677"/>
          <w:tab w:val="right" w:pos="9355"/>
        </w:tabs>
        <w:spacing w:line="240" w:lineRule="auto"/>
        <w:jc w:val="left"/>
        <w:rPr>
          <w:szCs w:val="28"/>
        </w:rPr>
      </w:pPr>
      <w:r>
        <w:rPr>
          <w:szCs w:val="28"/>
        </w:rPr>
        <w:t xml:space="preserve">     •   старшая вожатая, </w:t>
      </w:r>
    </w:p>
    <w:p w14:paraId="71721F2D">
      <w:pPr>
        <w:tabs>
          <w:tab w:val="center" w:pos="4677"/>
          <w:tab w:val="right" w:pos="9355"/>
        </w:tabs>
        <w:spacing w:line="240" w:lineRule="auto"/>
        <w:jc w:val="left"/>
        <w:rPr>
          <w:szCs w:val="28"/>
        </w:rPr>
      </w:pPr>
      <w:r>
        <w:rPr>
          <w:szCs w:val="28"/>
        </w:rPr>
        <w:t xml:space="preserve">     •   инструктор по физическому воспитанию, </w:t>
      </w:r>
    </w:p>
    <w:p w14:paraId="45B58479">
      <w:pPr>
        <w:tabs>
          <w:tab w:val="center" w:pos="4677"/>
          <w:tab w:val="right" w:pos="9355"/>
        </w:tabs>
        <w:spacing w:line="240" w:lineRule="auto"/>
        <w:jc w:val="left"/>
        <w:rPr>
          <w:szCs w:val="28"/>
        </w:rPr>
      </w:pPr>
      <w:r>
        <w:rPr>
          <w:szCs w:val="28"/>
        </w:rPr>
        <w:t xml:space="preserve">     •   воспитатели – 5 человек</w:t>
      </w:r>
    </w:p>
    <w:p w14:paraId="38A0E559">
      <w:pPr>
        <w:tabs>
          <w:tab w:val="center" w:pos="4677"/>
          <w:tab w:val="right" w:pos="9355"/>
        </w:tabs>
        <w:spacing w:line="240" w:lineRule="auto"/>
        <w:jc w:val="left"/>
        <w:rPr>
          <w:szCs w:val="28"/>
        </w:rPr>
      </w:pPr>
      <w:r>
        <w:rPr>
          <w:szCs w:val="28"/>
        </w:rPr>
        <w:t xml:space="preserve">     •   работники столовой – 2 человека, </w:t>
      </w:r>
    </w:p>
    <w:p w14:paraId="1059C4CD">
      <w:pPr>
        <w:tabs>
          <w:tab w:val="center" w:pos="4677"/>
          <w:tab w:val="right" w:pos="9355"/>
        </w:tabs>
        <w:spacing w:line="240" w:lineRule="auto"/>
        <w:jc w:val="left"/>
        <w:rPr>
          <w:szCs w:val="28"/>
        </w:rPr>
      </w:pPr>
      <w:r>
        <w:rPr>
          <w:szCs w:val="28"/>
        </w:rPr>
        <w:t xml:space="preserve">     •   технический персонал – 3 человека</w:t>
      </w:r>
    </w:p>
    <w:p w14:paraId="1C470E64">
      <w:pPr>
        <w:tabs>
          <w:tab w:val="center" w:pos="4677"/>
          <w:tab w:val="right" w:pos="9355"/>
        </w:tabs>
        <w:spacing w:line="240" w:lineRule="auto"/>
        <w:jc w:val="left"/>
        <w:rPr>
          <w:szCs w:val="28"/>
        </w:rPr>
      </w:pPr>
      <w:r>
        <w:rPr>
          <w:szCs w:val="28"/>
        </w:rPr>
        <w:t xml:space="preserve">     •   завхоз.</w:t>
      </w:r>
    </w:p>
    <w:p w14:paraId="2CE82602">
      <w:pPr>
        <w:tabs>
          <w:tab w:val="center" w:pos="4677"/>
          <w:tab w:val="right" w:pos="9355"/>
        </w:tabs>
        <w:spacing w:line="240" w:lineRule="auto"/>
        <w:ind w:left="0" w:firstLine="0"/>
        <w:jc w:val="left"/>
        <w:rPr>
          <w:szCs w:val="28"/>
        </w:rPr>
      </w:pPr>
    </w:p>
    <w:p w14:paraId="6DAB4975">
      <w:pPr>
        <w:pStyle w:val="14"/>
        <w:spacing w:after="12" w:line="269" w:lineRule="auto"/>
        <w:ind w:left="705" w:right="0" w:firstLine="0"/>
        <w:jc w:val="left"/>
        <w:rPr>
          <w:b/>
          <w:szCs w:val="28"/>
        </w:rPr>
      </w:pPr>
    </w:p>
    <w:p w14:paraId="161D409D">
      <w:pPr>
        <w:spacing w:after="12" w:line="269" w:lineRule="auto"/>
        <w:ind w:left="0" w:right="0" w:firstLine="0"/>
        <w:jc w:val="center"/>
        <w:rPr>
          <w:szCs w:val="28"/>
        </w:rPr>
      </w:pPr>
      <w:r>
        <w:rPr>
          <w:b/>
          <w:szCs w:val="28"/>
        </w:rPr>
        <w:t>Информационно-методическое обеспечение программы:</w:t>
      </w:r>
    </w:p>
    <w:p w14:paraId="3B73142C">
      <w:pPr>
        <w:numPr>
          <w:ilvl w:val="0"/>
          <w:numId w:val="5"/>
        </w:numPr>
        <w:spacing w:after="16" w:line="248" w:lineRule="auto"/>
        <w:ind w:left="851" w:right="74" w:hanging="506"/>
        <w:rPr>
          <w:szCs w:val="28"/>
        </w:rPr>
      </w:pPr>
      <w:r>
        <w:rPr>
          <w:szCs w:val="28"/>
        </w:rPr>
        <w:t>наличие программы лагеря, план мероприятий;</w:t>
      </w:r>
      <w:r>
        <w:rPr>
          <w:rFonts w:ascii="Calibri" w:hAnsi="Calibri" w:eastAsia="Calibri" w:cs="Calibri"/>
          <w:szCs w:val="28"/>
        </w:rPr>
        <w:t xml:space="preserve"> </w:t>
      </w:r>
    </w:p>
    <w:p w14:paraId="666BD555">
      <w:pPr>
        <w:numPr>
          <w:ilvl w:val="0"/>
          <w:numId w:val="5"/>
        </w:numPr>
        <w:spacing w:after="16" w:line="248" w:lineRule="auto"/>
        <w:ind w:right="74" w:hanging="360"/>
        <w:rPr>
          <w:szCs w:val="28"/>
        </w:rPr>
      </w:pPr>
      <w:r>
        <w:rPr>
          <w:szCs w:val="28"/>
        </w:rPr>
        <w:t>должностные инструкции, приказы об организации площадки на базе школы</w:t>
      </w:r>
      <w:r>
        <w:rPr>
          <w:rFonts w:ascii="Calibri" w:hAnsi="Calibri" w:eastAsia="Calibri" w:cs="Calibri"/>
          <w:szCs w:val="28"/>
        </w:rPr>
        <w:t xml:space="preserve"> </w:t>
      </w:r>
    </w:p>
    <w:p w14:paraId="76700169">
      <w:pPr>
        <w:numPr>
          <w:ilvl w:val="0"/>
          <w:numId w:val="5"/>
        </w:numPr>
        <w:spacing w:after="16" w:line="248" w:lineRule="auto"/>
        <w:ind w:right="74" w:hanging="360"/>
        <w:rPr>
          <w:szCs w:val="28"/>
        </w:rPr>
      </w:pPr>
      <w:r>
        <w:rPr>
          <w:szCs w:val="28"/>
        </w:rPr>
        <w:t>подбор методических разработок в соответствии с планом работы;</w:t>
      </w:r>
      <w:r>
        <w:rPr>
          <w:rFonts w:ascii="Calibri" w:hAnsi="Calibri" w:eastAsia="Calibri" w:cs="Calibri"/>
          <w:szCs w:val="28"/>
        </w:rPr>
        <w:t xml:space="preserve"> </w:t>
      </w:r>
    </w:p>
    <w:p w14:paraId="508B1DC1">
      <w:pPr>
        <w:numPr>
          <w:ilvl w:val="0"/>
          <w:numId w:val="5"/>
        </w:numPr>
        <w:spacing w:after="16" w:line="248" w:lineRule="auto"/>
        <w:ind w:right="74" w:hanging="360"/>
        <w:rPr>
          <w:szCs w:val="28"/>
        </w:rPr>
      </w:pPr>
      <w:r>
        <w:rPr>
          <w:szCs w:val="28"/>
        </w:rPr>
        <w:t>разработка системы отслеживания результатов и подведение итогов;</w:t>
      </w:r>
    </w:p>
    <w:p w14:paraId="1AE21ED5">
      <w:pPr>
        <w:numPr>
          <w:ilvl w:val="0"/>
          <w:numId w:val="7"/>
        </w:numPr>
        <w:spacing w:after="34" w:line="270" w:lineRule="auto"/>
        <w:ind w:left="426" w:right="67" w:hanging="142"/>
        <w:rPr>
          <w:szCs w:val="28"/>
        </w:rPr>
      </w:pPr>
      <w:r>
        <w:rPr>
          <w:szCs w:val="28"/>
        </w:rPr>
        <w:t xml:space="preserve">    дорожные   считалочки,  кричалки  для  лагеря,   способы   проведения   тематических дней;</w:t>
      </w:r>
    </w:p>
    <w:p w14:paraId="06A24E9F">
      <w:pPr>
        <w:numPr>
          <w:ilvl w:val="0"/>
          <w:numId w:val="7"/>
        </w:numPr>
        <w:spacing w:after="34" w:line="270" w:lineRule="auto"/>
        <w:ind w:right="67" w:hanging="144"/>
        <w:rPr>
          <w:szCs w:val="28"/>
        </w:rPr>
      </w:pPr>
      <w:r>
        <w:rPr>
          <w:szCs w:val="28"/>
        </w:rPr>
        <w:t xml:space="preserve">    информационно-методический    материал:   сценарии    мероприятий,  спортивных праздников, игровых программ, концертов, шоу. </w:t>
      </w:r>
    </w:p>
    <w:p w14:paraId="6E24F757">
      <w:pPr>
        <w:spacing w:after="0" w:line="259" w:lineRule="auto"/>
        <w:ind w:right="0"/>
        <w:jc w:val="center"/>
        <w:rPr>
          <w:szCs w:val="28"/>
        </w:rPr>
      </w:pPr>
      <w:r>
        <w:rPr>
          <w:b/>
          <w:szCs w:val="28"/>
        </w:rPr>
        <w:t>Материально-техническое обеспечение:</w:t>
      </w:r>
    </w:p>
    <w:p w14:paraId="39B0DCE1">
      <w:pPr>
        <w:numPr>
          <w:ilvl w:val="0"/>
          <w:numId w:val="5"/>
        </w:numPr>
        <w:spacing w:after="16" w:line="248" w:lineRule="auto"/>
        <w:ind w:right="74" w:hanging="360"/>
        <w:rPr>
          <w:szCs w:val="28"/>
        </w:rPr>
      </w:pPr>
      <w:r>
        <w:rPr>
          <w:szCs w:val="28"/>
        </w:rPr>
        <w:t>спортивная площадка школы, дворовая детская площадка;</w:t>
      </w:r>
      <w:r>
        <w:rPr>
          <w:rFonts w:eastAsia="Calibri"/>
          <w:szCs w:val="28"/>
        </w:rPr>
        <w:t xml:space="preserve"> </w:t>
      </w:r>
    </w:p>
    <w:p w14:paraId="11B089BE">
      <w:pPr>
        <w:numPr>
          <w:ilvl w:val="0"/>
          <w:numId w:val="5"/>
        </w:numPr>
        <w:spacing w:after="16" w:line="248" w:lineRule="auto"/>
        <w:ind w:right="74" w:hanging="360"/>
        <w:rPr>
          <w:szCs w:val="28"/>
        </w:rPr>
      </w:pPr>
      <w:r>
        <w:rPr>
          <w:szCs w:val="28"/>
        </w:rPr>
        <w:t>классы – отрядные комнаты</w:t>
      </w:r>
    </w:p>
    <w:p w14:paraId="3EB72879">
      <w:pPr>
        <w:numPr>
          <w:ilvl w:val="0"/>
          <w:numId w:val="5"/>
        </w:numPr>
        <w:spacing w:after="16" w:line="248" w:lineRule="auto"/>
        <w:ind w:right="74" w:hanging="360"/>
        <w:rPr>
          <w:szCs w:val="28"/>
        </w:rPr>
      </w:pPr>
      <w:r>
        <w:rPr>
          <w:szCs w:val="28"/>
        </w:rPr>
        <w:t>столовая</w:t>
      </w:r>
    </w:p>
    <w:p w14:paraId="335E5A26">
      <w:pPr>
        <w:numPr>
          <w:ilvl w:val="0"/>
          <w:numId w:val="5"/>
        </w:numPr>
        <w:spacing w:after="16" w:line="248" w:lineRule="auto"/>
        <w:ind w:right="74" w:hanging="360"/>
        <w:rPr>
          <w:szCs w:val="28"/>
        </w:rPr>
      </w:pPr>
      <w:r>
        <w:rPr>
          <w:szCs w:val="28"/>
        </w:rPr>
        <w:t>спортивный зал</w:t>
      </w:r>
    </w:p>
    <w:p w14:paraId="4FAB09BE">
      <w:pPr>
        <w:numPr>
          <w:ilvl w:val="0"/>
          <w:numId w:val="5"/>
        </w:numPr>
        <w:spacing w:after="16" w:line="248" w:lineRule="auto"/>
        <w:ind w:right="74" w:hanging="360"/>
        <w:rPr>
          <w:szCs w:val="28"/>
        </w:rPr>
      </w:pPr>
      <w:r>
        <w:rPr>
          <w:szCs w:val="28"/>
        </w:rPr>
        <w:t>помещение для проведения культурно-массовых мероприятий;</w:t>
      </w:r>
      <w:r>
        <w:rPr>
          <w:rFonts w:eastAsia="Calibri"/>
          <w:szCs w:val="28"/>
        </w:rPr>
        <w:t xml:space="preserve"> </w:t>
      </w:r>
    </w:p>
    <w:p w14:paraId="19B2F050">
      <w:pPr>
        <w:numPr>
          <w:ilvl w:val="0"/>
          <w:numId w:val="5"/>
        </w:numPr>
        <w:spacing w:after="16" w:line="248" w:lineRule="auto"/>
        <w:ind w:right="74" w:hanging="360"/>
        <w:rPr>
          <w:szCs w:val="28"/>
        </w:rPr>
      </w:pPr>
      <w:r>
        <w:rPr>
          <w:szCs w:val="28"/>
        </w:rPr>
        <w:t>помещения для занятий творческих объединений;</w:t>
      </w:r>
      <w:r>
        <w:rPr>
          <w:rFonts w:eastAsia="Calibri"/>
          <w:szCs w:val="28"/>
        </w:rPr>
        <w:t xml:space="preserve"> </w:t>
      </w:r>
    </w:p>
    <w:p w14:paraId="2A9427E1">
      <w:pPr>
        <w:numPr>
          <w:ilvl w:val="0"/>
          <w:numId w:val="7"/>
        </w:numPr>
        <w:spacing w:after="5" w:line="270" w:lineRule="auto"/>
        <w:ind w:right="67" w:hanging="144"/>
        <w:rPr>
          <w:szCs w:val="28"/>
        </w:rPr>
      </w:pPr>
      <w:r>
        <w:rPr>
          <w:rFonts w:eastAsia="Calibri"/>
          <w:szCs w:val="28"/>
        </w:rPr>
        <w:t xml:space="preserve">    </w:t>
      </w:r>
      <w:r>
        <w:rPr>
          <w:szCs w:val="28"/>
        </w:rPr>
        <w:t xml:space="preserve">техническое    обеспечение:   спортивный    инвентарь,    музыкальная аппаратура, канцелярские принадлежности. </w:t>
      </w:r>
    </w:p>
    <w:p w14:paraId="26716395">
      <w:pPr>
        <w:spacing w:after="0" w:line="259" w:lineRule="auto"/>
        <w:ind w:left="712" w:right="0" w:firstLine="0"/>
        <w:jc w:val="left"/>
        <w:rPr>
          <w:szCs w:val="28"/>
        </w:rPr>
      </w:pPr>
      <w:r>
        <w:rPr>
          <w:szCs w:val="28"/>
        </w:rPr>
        <w:t xml:space="preserve"> </w:t>
      </w:r>
    </w:p>
    <w:p w14:paraId="53594361">
      <w:pPr>
        <w:keepNext/>
        <w:keepLines/>
        <w:spacing w:after="3" w:line="270" w:lineRule="auto"/>
        <w:ind w:right="77"/>
        <w:jc w:val="center"/>
        <w:outlineLvl w:val="2"/>
        <w:rPr>
          <w:b/>
          <w:szCs w:val="28"/>
        </w:rPr>
      </w:pPr>
      <w:r>
        <w:rPr>
          <w:b/>
          <w:szCs w:val="28"/>
        </w:rPr>
        <w:t xml:space="preserve">Оценка эффективности реализации программы </w:t>
      </w:r>
    </w:p>
    <w:p w14:paraId="644B2B77">
      <w:pPr>
        <w:keepNext/>
        <w:keepLines/>
        <w:spacing w:after="3" w:line="270" w:lineRule="auto"/>
        <w:ind w:right="77"/>
        <w:jc w:val="center"/>
        <w:outlineLvl w:val="2"/>
        <w:rPr>
          <w:b/>
          <w:szCs w:val="28"/>
        </w:rPr>
      </w:pPr>
    </w:p>
    <w:p w14:paraId="2E73A3DE">
      <w:pPr>
        <w:spacing w:after="5" w:line="270" w:lineRule="auto"/>
        <w:ind w:left="0" w:right="67" w:firstLine="0"/>
        <w:rPr>
          <w:szCs w:val="28"/>
        </w:rPr>
      </w:pPr>
      <w:r>
        <w:rPr>
          <w:szCs w:val="28"/>
        </w:rPr>
        <w:t xml:space="preserve">Результативность реализации Программы измеряется степенью умения  и желанием сочетать обучающимися общественные и личные интересы, стремлением вносить реальный вклад в дело процветания Отечества и отражается в  регулярных  анкетированиях, социологических опросах школьников, материалах педагогического наблюдения. </w:t>
      </w:r>
    </w:p>
    <w:p w14:paraId="74935329">
      <w:pPr>
        <w:spacing w:after="5" w:line="270" w:lineRule="auto"/>
        <w:ind w:left="0" w:right="67" w:firstLine="705"/>
        <w:rPr>
          <w:szCs w:val="28"/>
        </w:rPr>
      </w:pPr>
      <w:r>
        <w:rPr>
          <w:szCs w:val="28"/>
        </w:rPr>
        <w:t xml:space="preserve">Для оценки эффективности программы воспитания были разработаны основные критерии: </w:t>
      </w:r>
    </w:p>
    <w:p w14:paraId="04EC1064">
      <w:pPr>
        <w:spacing w:after="3" w:line="277" w:lineRule="auto"/>
        <w:ind w:left="96" w:right="8" w:firstLine="0"/>
        <w:rPr>
          <w:color w:val="auto"/>
          <w:szCs w:val="28"/>
        </w:rPr>
      </w:pPr>
      <w:r>
        <w:rPr>
          <w:color w:val="auto"/>
          <w:szCs w:val="28"/>
        </w:rPr>
        <w:t xml:space="preserve">- Воспитание гражданско-патриотических качеств личности </w:t>
      </w:r>
      <w:r>
        <w:rPr>
          <w:i/>
          <w:szCs w:val="28"/>
        </w:rPr>
        <w:t>(знание правил и норм поведения;</w:t>
      </w:r>
      <w:r>
        <w:rPr>
          <w:color w:val="auto"/>
          <w:szCs w:val="28"/>
        </w:rPr>
        <w:t xml:space="preserve"> </w:t>
      </w:r>
    </w:p>
    <w:p w14:paraId="0C53FDCD">
      <w:pPr>
        <w:spacing w:after="3" w:line="277" w:lineRule="auto"/>
        <w:ind w:left="96" w:right="8" w:firstLine="0"/>
        <w:rPr>
          <w:color w:val="auto"/>
          <w:szCs w:val="28"/>
        </w:rPr>
      </w:pPr>
      <w:r>
        <w:rPr>
          <w:i/>
          <w:szCs w:val="28"/>
        </w:rPr>
        <w:t>проявление интереса к традициям и культуре России;</w:t>
      </w:r>
    </w:p>
    <w:p w14:paraId="47BD27AC">
      <w:pPr>
        <w:spacing w:after="0" w:line="265" w:lineRule="auto"/>
        <w:ind w:left="96" w:right="122" w:firstLine="0"/>
        <w:rPr>
          <w:i/>
          <w:szCs w:val="28"/>
        </w:rPr>
      </w:pPr>
      <w:r>
        <w:rPr>
          <w:i/>
          <w:szCs w:val="28"/>
        </w:rPr>
        <w:t>участие в мероприятиях гражданско-патриотической направленности -100%).</w:t>
      </w:r>
    </w:p>
    <w:p w14:paraId="52F60A50">
      <w:pPr>
        <w:spacing w:after="0" w:line="265" w:lineRule="auto"/>
        <w:ind w:left="96" w:right="122" w:firstLine="0"/>
        <w:rPr>
          <w:i/>
          <w:szCs w:val="28"/>
        </w:rPr>
      </w:pPr>
      <w:r>
        <w:rPr>
          <w:color w:val="auto"/>
          <w:szCs w:val="28"/>
        </w:rPr>
        <w:t>- Сохранение и укрепление здоровья, физическое развитие обучающихся</w:t>
      </w:r>
    </w:p>
    <w:p w14:paraId="1E1088B1">
      <w:pPr>
        <w:spacing w:after="0" w:line="258" w:lineRule="auto"/>
        <w:ind w:left="96" w:right="0" w:firstLine="0"/>
        <w:rPr>
          <w:i/>
          <w:szCs w:val="28"/>
        </w:rPr>
      </w:pPr>
      <w:r>
        <w:rPr>
          <w:i/>
          <w:szCs w:val="28"/>
        </w:rPr>
        <w:t xml:space="preserve">(соблюдение режима дня;  </w:t>
      </w:r>
    </w:p>
    <w:p w14:paraId="618AF4C9">
      <w:pPr>
        <w:spacing w:after="21" w:line="259" w:lineRule="auto"/>
        <w:ind w:left="96" w:right="0" w:firstLine="0"/>
        <w:rPr>
          <w:i/>
          <w:szCs w:val="28"/>
        </w:rPr>
      </w:pPr>
      <w:r>
        <w:rPr>
          <w:i/>
          <w:szCs w:val="28"/>
        </w:rPr>
        <w:t>участие детей в спортивно-массовых мероприятиях -100%;</w:t>
      </w:r>
    </w:p>
    <w:p w14:paraId="66D62D6C">
      <w:pPr>
        <w:spacing w:after="3" w:line="277" w:lineRule="auto"/>
        <w:ind w:left="96" w:right="8" w:firstLine="0"/>
        <w:jc w:val="center"/>
        <w:rPr>
          <w:color w:val="auto"/>
          <w:szCs w:val="28"/>
        </w:rPr>
      </w:pPr>
      <w:r>
        <w:rPr>
          <w:i/>
          <w:szCs w:val="28"/>
        </w:rPr>
        <w:t>- отсутствие травматизма -100%).</w:t>
      </w:r>
    </w:p>
    <w:p w14:paraId="299217FE">
      <w:pPr>
        <w:spacing w:after="3" w:line="277" w:lineRule="auto"/>
        <w:ind w:right="8"/>
        <w:rPr>
          <w:color w:val="auto"/>
          <w:szCs w:val="28"/>
        </w:rPr>
      </w:pPr>
      <w:r>
        <w:rPr>
          <w:color w:val="auto"/>
          <w:szCs w:val="28"/>
        </w:rPr>
        <w:t>- Профилактика правонарушений и подростковой агрессии:</w:t>
      </w:r>
    </w:p>
    <w:p w14:paraId="1CFDA786">
      <w:pPr>
        <w:spacing w:after="3" w:line="277" w:lineRule="auto"/>
        <w:ind w:left="96" w:right="8" w:firstLine="0"/>
        <w:jc w:val="center"/>
        <w:rPr>
          <w:b/>
          <w:i/>
          <w:color w:val="auto"/>
          <w:szCs w:val="28"/>
        </w:rPr>
      </w:pPr>
      <w:r>
        <w:rPr>
          <w:i/>
          <w:szCs w:val="28"/>
        </w:rPr>
        <w:t>(снижение асоциального поведения детей;</w:t>
      </w:r>
      <w:r>
        <w:rPr>
          <w:b/>
          <w:i/>
          <w:color w:val="auto"/>
          <w:szCs w:val="28"/>
        </w:rPr>
        <w:t xml:space="preserve"> </w:t>
      </w:r>
      <w:r>
        <w:rPr>
          <w:i/>
          <w:szCs w:val="28"/>
        </w:rPr>
        <w:t>отсутствие конфликтных ситуаций).</w:t>
      </w:r>
    </w:p>
    <w:p w14:paraId="1AFACEB2">
      <w:pPr>
        <w:spacing w:after="3" w:line="277" w:lineRule="auto"/>
        <w:ind w:left="96" w:right="8" w:firstLine="0"/>
        <w:rPr>
          <w:color w:val="auto"/>
          <w:szCs w:val="28"/>
        </w:rPr>
      </w:pPr>
      <w:r>
        <w:rPr>
          <w:color w:val="auto"/>
          <w:szCs w:val="28"/>
        </w:rPr>
        <w:t xml:space="preserve">- Развитие познавательной активности, творческого потенциала </w:t>
      </w:r>
      <w:r>
        <w:rPr>
          <w:i/>
          <w:szCs w:val="28"/>
        </w:rPr>
        <w:t>(участие обучающихся в экскурсиях -100%;</w:t>
      </w:r>
    </w:p>
    <w:p w14:paraId="4EEC4992">
      <w:pPr>
        <w:spacing w:after="24" w:line="259" w:lineRule="auto"/>
        <w:ind w:left="0" w:right="0" w:firstLine="0"/>
        <w:jc w:val="center"/>
        <w:rPr>
          <w:i/>
          <w:szCs w:val="28"/>
        </w:rPr>
      </w:pPr>
      <w:r>
        <w:rPr>
          <w:i/>
          <w:szCs w:val="28"/>
        </w:rPr>
        <w:t>количество и качество проводимых познавательных, развлекательных, социально значимых мероприятий;</w:t>
      </w:r>
    </w:p>
    <w:p w14:paraId="0180F567">
      <w:pPr>
        <w:spacing w:after="24" w:line="259" w:lineRule="auto"/>
        <w:ind w:left="0" w:right="0" w:firstLine="0"/>
        <w:rPr>
          <w:i/>
          <w:szCs w:val="28"/>
        </w:rPr>
      </w:pPr>
      <w:r>
        <w:rPr>
          <w:i/>
          <w:szCs w:val="28"/>
        </w:rPr>
        <w:t>личная заинтересованность участия детей и подростков в организации и проведении КТД).</w:t>
      </w:r>
    </w:p>
    <w:p w14:paraId="2406BA26">
      <w:pPr>
        <w:spacing w:after="24" w:line="259" w:lineRule="auto"/>
        <w:ind w:left="0" w:right="0" w:firstLine="0"/>
        <w:jc w:val="center"/>
        <w:rPr>
          <w:i/>
          <w:szCs w:val="28"/>
        </w:rPr>
      </w:pPr>
    </w:p>
    <w:p w14:paraId="76A18E30">
      <w:pPr>
        <w:spacing w:after="24" w:line="259" w:lineRule="auto"/>
        <w:ind w:left="0" w:right="0" w:firstLine="0"/>
        <w:jc w:val="left"/>
        <w:rPr>
          <w:szCs w:val="28"/>
        </w:rPr>
      </w:pPr>
      <w:r>
        <w:rPr>
          <w:szCs w:val="28"/>
        </w:rPr>
        <w:t>Конечными результатами реализации программы должны стать положительная</w:t>
      </w:r>
    </w:p>
    <w:p w14:paraId="61954B3F">
      <w:pPr>
        <w:spacing w:after="24" w:line="259" w:lineRule="auto"/>
        <w:ind w:left="0" w:right="0" w:firstLine="0"/>
        <w:jc w:val="left"/>
        <w:rPr>
          <w:szCs w:val="28"/>
        </w:rPr>
      </w:pPr>
      <w:r>
        <w:rPr>
          <w:szCs w:val="28"/>
        </w:rPr>
        <w:t>динамика роста патриотизма и толерантности, духовный и культурный рост</w:t>
      </w:r>
    </w:p>
    <w:p w14:paraId="31F0C84F">
      <w:pPr>
        <w:spacing w:after="24" w:line="259" w:lineRule="auto"/>
        <w:ind w:left="0" w:right="0" w:firstLine="0"/>
        <w:jc w:val="left"/>
        <w:rPr>
          <w:szCs w:val="28"/>
        </w:rPr>
      </w:pPr>
      <w:r>
        <w:rPr>
          <w:szCs w:val="28"/>
        </w:rPr>
        <w:t xml:space="preserve">отдыхающих в пришкольном лагере «Застава». </w:t>
      </w:r>
    </w:p>
    <w:p w14:paraId="6CBF26D5">
      <w:pPr>
        <w:spacing w:after="24" w:line="259" w:lineRule="auto"/>
        <w:ind w:left="0" w:right="0" w:firstLine="0"/>
        <w:jc w:val="left"/>
        <w:rPr>
          <w:szCs w:val="28"/>
        </w:rPr>
      </w:pPr>
      <w:r>
        <w:rPr>
          <w:szCs w:val="28"/>
        </w:rPr>
        <w:t>Гражданская позиция патриотическое сознание – это то, чем должны обладать</w:t>
      </w:r>
    </w:p>
    <w:p w14:paraId="756F2BB3">
      <w:pPr>
        <w:spacing w:after="24" w:line="259" w:lineRule="auto"/>
        <w:ind w:left="0" w:right="0" w:firstLine="0"/>
        <w:jc w:val="left"/>
        <w:rPr>
          <w:szCs w:val="28"/>
        </w:rPr>
      </w:pPr>
      <w:r>
        <w:rPr>
          <w:szCs w:val="28"/>
        </w:rPr>
        <w:t>отдыхающие в оздоровительном пришкольном лагере в итоге реализации программы.</w:t>
      </w:r>
    </w:p>
    <w:p w14:paraId="4D2C73C7">
      <w:pPr>
        <w:spacing w:after="24" w:line="259" w:lineRule="auto"/>
        <w:ind w:left="0" w:right="0" w:firstLine="0"/>
        <w:jc w:val="center"/>
        <w:rPr>
          <w:szCs w:val="28"/>
        </w:rPr>
      </w:pPr>
    </w:p>
    <w:p w14:paraId="21F569C8">
      <w:pPr>
        <w:spacing w:after="24" w:line="259" w:lineRule="auto"/>
        <w:ind w:left="0" w:right="0" w:firstLine="0"/>
        <w:jc w:val="center"/>
        <w:rPr>
          <w:i/>
          <w:szCs w:val="28"/>
        </w:rPr>
      </w:pPr>
    </w:p>
    <w:p w14:paraId="0F492C0A">
      <w:pPr>
        <w:spacing w:after="24" w:line="259" w:lineRule="auto"/>
        <w:ind w:left="0" w:right="0" w:firstLine="0"/>
        <w:rPr>
          <w:i/>
          <w:szCs w:val="28"/>
        </w:rPr>
      </w:pPr>
    </w:p>
    <w:p w14:paraId="0C63F36E">
      <w:pPr>
        <w:spacing w:after="24" w:line="259" w:lineRule="auto"/>
        <w:ind w:left="0" w:right="0" w:firstLine="0"/>
        <w:jc w:val="center"/>
        <w:rPr>
          <w:i/>
          <w:szCs w:val="28"/>
        </w:rPr>
      </w:pPr>
    </w:p>
    <w:p w14:paraId="17C2F843">
      <w:pPr>
        <w:spacing w:after="24" w:line="259" w:lineRule="auto"/>
        <w:ind w:left="0" w:right="0" w:firstLine="0"/>
        <w:jc w:val="center"/>
        <w:rPr>
          <w:i/>
          <w:szCs w:val="28"/>
        </w:rPr>
      </w:pPr>
    </w:p>
    <w:p w14:paraId="46D501CF">
      <w:pPr>
        <w:spacing w:after="24" w:line="259" w:lineRule="auto"/>
        <w:ind w:left="0" w:right="0" w:firstLine="0"/>
        <w:jc w:val="center"/>
        <w:rPr>
          <w:i/>
          <w:szCs w:val="28"/>
        </w:rPr>
      </w:pPr>
    </w:p>
    <w:p w14:paraId="1AFBAAAA">
      <w:pPr>
        <w:spacing w:after="24" w:line="259" w:lineRule="auto"/>
        <w:ind w:left="0" w:right="0" w:firstLine="0"/>
        <w:jc w:val="center"/>
        <w:rPr>
          <w:i/>
          <w:szCs w:val="28"/>
        </w:rPr>
      </w:pPr>
    </w:p>
    <w:p w14:paraId="2670AAC3">
      <w:pPr>
        <w:spacing w:after="24" w:line="259" w:lineRule="auto"/>
        <w:ind w:left="0" w:right="0" w:firstLine="0"/>
        <w:jc w:val="center"/>
        <w:rPr>
          <w:i/>
          <w:szCs w:val="28"/>
        </w:rPr>
      </w:pPr>
    </w:p>
    <w:p w14:paraId="1AE9CBCF">
      <w:pPr>
        <w:spacing w:after="24" w:line="259" w:lineRule="auto"/>
        <w:ind w:left="0" w:right="0" w:firstLine="0"/>
        <w:jc w:val="center"/>
        <w:rPr>
          <w:i/>
          <w:szCs w:val="28"/>
        </w:rPr>
      </w:pPr>
    </w:p>
    <w:p w14:paraId="7BB120F0">
      <w:pPr>
        <w:spacing w:after="24" w:line="259" w:lineRule="auto"/>
        <w:ind w:left="0" w:right="0" w:firstLine="0"/>
        <w:jc w:val="center"/>
        <w:rPr>
          <w:i/>
          <w:szCs w:val="28"/>
        </w:rPr>
      </w:pPr>
    </w:p>
    <w:p w14:paraId="7F17355D">
      <w:pPr>
        <w:spacing w:after="24" w:line="259" w:lineRule="auto"/>
        <w:ind w:left="0" w:right="0" w:firstLine="0"/>
        <w:jc w:val="center"/>
        <w:rPr>
          <w:i/>
          <w:szCs w:val="28"/>
        </w:rPr>
      </w:pPr>
    </w:p>
    <w:p w14:paraId="08CDFC0E">
      <w:pPr>
        <w:spacing w:after="24" w:line="259" w:lineRule="auto"/>
        <w:ind w:left="0" w:right="0" w:firstLine="0"/>
        <w:jc w:val="center"/>
        <w:rPr>
          <w:i/>
          <w:szCs w:val="28"/>
        </w:rPr>
      </w:pPr>
    </w:p>
    <w:p w14:paraId="70C20E57">
      <w:pPr>
        <w:spacing w:after="24" w:line="259" w:lineRule="auto"/>
        <w:ind w:left="0" w:right="0" w:firstLine="0"/>
        <w:jc w:val="center"/>
        <w:rPr>
          <w:i/>
          <w:szCs w:val="28"/>
        </w:rPr>
      </w:pPr>
    </w:p>
    <w:p w14:paraId="51239B09">
      <w:pPr>
        <w:spacing w:after="24" w:line="259" w:lineRule="auto"/>
        <w:ind w:left="0" w:right="0" w:firstLine="0"/>
        <w:jc w:val="center"/>
        <w:rPr>
          <w:i/>
          <w:szCs w:val="28"/>
        </w:rPr>
      </w:pPr>
    </w:p>
    <w:p w14:paraId="3498DBB1">
      <w:pPr>
        <w:spacing w:after="24" w:line="259" w:lineRule="auto"/>
        <w:ind w:left="0" w:right="0" w:firstLine="0"/>
        <w:jc w:val="center"/>
        <w:rPr>
          <w:i/>
          <w:szCs w:val="28"/>
        </w:rPr>
      </w:pPr>
    </w:p>
    <w:p w14:paraId="3773B48B">
      <w:pPr>
        <w:spacing w:after="24" w:line="259" w:lineRule="auto"/>
        <w:ind w:left="0" w:right="0" w:firstLine="0"/>
        <w:jc w:val="center"/>
        <w:rPr>
          <w:i/>
          <w:szCs w:val="28"/>
        </w:rPr>
      </w:pPr>
    </w:p>
    <w:p w14:paraId="42CFB88F">
      <w:pPr>
        <w:spacing w:after="24" w:line="259" w:lineRule="auto"/>
        <w:ind w:left="0" w:right="0" w:firstLine="0"/>
        <w:jc w:val="center"/>
        <w:rPr>
          <w:i/>
          <w:szCs w:val="28"/>
        </w:rPr>
      </w:pPr>
    </w:p>
    <w:p w14:paraId="4CB26277">
      <w:pPr>
        <w:spacing w:after="24" w:line="259" w:lineRule="auto"/>
        <w:ind w:left="0" w:right="0" w:firstLine="0"/>
        <w:jc w:val="center"/>
        <w:rPr>
          <w:i/>
          <w:szCs w:val="28"/>
        </w:rPr>
      </w:pPr>
    </w:p>
    <w:p w14:paraId="3414F61E">
      <w:pPr>
        <w:spacing w:after="24" w:line="259" w:lineRule="auto"/>
        <w:ind w:left="0" w:right="0" w:firstLine="0"/>
        <w:jc w:val="center"/>
        <w:rPr>
          <w:i/>
          <w:szCs w:val="28"/>
        </w:rPr>
      </w:pPr>
    </w:p>
    <w:p w14:paraId="3208BDD7">
      <w:pPr>
        <w:spacing w:after="24" w:line="259" w:lineRule="auto"/>
        <w:ind w:left="0" w:right="0" w:firstLine="0"/>
        <w:jc w:val="center"/>
        <w:rPr>
          <w:i/>
          <w:szCs w:val="28"/>
        </w:rPr>
      </w:pPr>
    </w:p>
    <w:p w14:paraId="489D6476">
      <w:pPr>
        <w:spacing w:after="24" w:line="259" w:lineRule="auto"/>
        <w:ind w:left="0" w:right="0" w:firstLine="0"/>
        <w:jc w:val="center"/>
        <w:rPr>
          <w:i/>
          <w:szCs w:val="28"/>
        </w:rPr>
      </w:pPr>
    </w:p>
    <w:p w14:paraId="6411BDEC">
      <w:pPr>
        <w:spacing w:after="24" w:line="259" w:lineRule="auto"/>
        <w:ind w:left="0" w:right="0" w:firstLine="0"/>
        <w:jc w:val="center"/>
        <w:rPr>
          <w:i/>
          <w:szCs w:val="28"/>
        </w:rPr>
      </w:pPr>
    </w:p>
    <w:p w14:paraId="6F6A50C8">
      <w:pPr>
        <w:spacing w:after="24" w:line="259" w:lineRule="auto"/>
        <w:ind w:left="0" w:right="0" w:firstLine="0"/>
        <w:jc w:val="center"/>
        <w:rPr>
          <w:i/>
          <w:szCs w:val="28"/>
        </w:rPr>
      </w:pPr>
    </w:p>
    <w:p w14:paraId="21E76F24">
      <w:pPr>
        <w:spacing w:after="24" w:line="259" w:lineRule="auto"/>
        <w:ind w:left="0" w:right="0" w:firstLine="0"/>
        <w:jc w:val="center"/>
        <w:rPr>
          <w:i/>
          <w:szCs w:val="28"/>
        </w:rPr>
      </w:pPr>
    </w:p>
    <w:p w14:paraId="6A252654">
      <w:pPr>
        <w:spacing w:after="24" w:line="259" w:lineRule="auto"/>
        <w:ind w:left="0" w:right="0" w:firstLine="0"/>
        <w:jc w:val="center"/>
        <w:rPr>
          <w:i/>
          <w:szCs w:val="28"/>
        </w:rPr>
      </w:pPr>
    </w:p>
    <w:p w14:paraId="08B33F42">
      <w:pPr>
        <w:spacing w:after="24" w:line="259" w:lineRule="auto"/>
        <w:ind w:left="0" w:right="0" w:firstLine="0"/>
        <w:jc w:val="center"/>
        <w:rPr>
          <w:i/>
          <w:szCs w:val="28"/>
        </w:rPr>
      </w:pPr>
    </w:p>
    <w:p w14:paraId="7A19A66C">
      <w:pPr>
        <w:spacing w:after="24" w:line="259" w:lineRule="auto"/>
        <w:ind w:left="0" w:right="0" w:firstLine="0"/>
        <w:jc w:val="center"/>
        <w:rPr>
          <w:i/>
          <w:szCs w:val="28"/>
        </w:rPr>
      </w:pPr>
    </w:p>
    <w:p w14:paraId="5026E470">
      <w:pPr>
        <w:spacing w:after="24" w:line="259" w:lineRule="auto"/>
        <w:ind w:left="0" w:right="0" w:firstLine="0"/>
        <w:jc w:val="center"/>
        <w:rPr>
          <w:i/>
          <w:szCs w:val="28"/>
        </w:rPr>
      </w:pPr>
    </w:p>
    <w:p w14:paraId="0637547C">
      <w:pPr>
        <w:spacing w:after="24" w:line="259" w:lineRule="auto"/>
        <w:ind w:left="0" w:right="0" w:firstLine="0"/>
        <w:jc w:val="center"/>
        <w:rPr>
          <w:i/>
          <w:szCs w:val="28"/>
        </w:rPr>
      </w:pPr>
    </w:p>
    <w:p w14:paraId="2DABB225">
      <w:pPr>
        <w:spacing w:after="24" w:line="259" w:lineRule="auto"/>
        <w:ind w:left="0" w:right="0" w:firstLine="0"/>
        <w:jc w:val="center"/>
        <w:rPr>
          <w:i/>
          <w:szCs w:val="28"/>
        </w:rPr>
      </w:pPr>
    </w:p>
    <w:p w14:paraId="64F9060D">
      <w:pPr>
        <w:spacing w:after="24" w:line="259" w:lineRule="auto"/>
        <w:ind w:left="0" w:right="0" w:firstLine="0"/>
        <w:jc w:val="center"/>
        <w:rPr>
          <w:i/>
          <w:szCs w:val="28"/>
        </w:rPr>
      </w:pPr>
    </w:p>
    <w:p w14:paraId="61849804">
      <w:pPr>
        <w:spacing w:after="24" w:line="259" w:lineRule="auto"/>
        <w:ind w:left="0" w:right="0" w:firstLine="0"/>
        <w:jc w:val="center"/>
        <w:rPr>
          <w:i/>
          <w:szCs w:val="28"/>
        </w:rPr>
      </w:pPr>
    </w:p>
    <w:p w14:paraId="45193089">
      <w:pPr>
        <w:spacing w:after="24" w:line="259" w:lineRule="auto"/>
        <w:ind w:left="0" w:right="0" w:firstLine="0"/>
        <w:jc w:val="center"/>
        <w:rPr>
          <w:i/>
          <w:szCs w:val="28"/>
        </w:rPr>
      </w:pPr>
    </w:p>
    <w:p w14:paraId="69691072">
      <w:pPr>
        <w:keepNext/>
        <w:keepLines/>
        <w:spacing w:after="3" w:line="270" w:lineRule="auto"/>
        <w:ind w:left="574" w:right="0"/>
        <w:jc w:val="center"/>
        <w:outlineLvl w:val="2"/>
        <w:rPr>
          <w:b/>
          <w:sz w:val="26"/>
        </w:rPr>
      </w:pPr>
      <w:r>
        <w:rPr>
          <w:b/>
          <w:sz w:val="26"/>
        </w:rPr>
        <w:t xml:space="preserve">Список литературы </w:t>
      </w:r>
    </w:p>
    <w:p w14:paraId="28BDECA2">
      <w:pPr>
        <w:spacing w:after="28" w:line="259" w:lineRule="auto"/>
        <w:ind w:left="635" w:right="0" w:firstLine="0"/>
        <w:jc w:val="center"/>
        <w:rPr>
          <w:sz w:val="26"/>
        </w:rPr>
      </w:pPr>
      <w:r>
        <w:rPr>
          <w:sz w:val="26"/>
        </w:rPr>
        <w:t xml:space="preserve"> </w:t>
      </w:r>
    </w:p>
    <w:p w14:paraId="309856DA">
      <w:pPr>
        <w:numPr>
          <w:ilvl w:val="0"/>
          <w:numId w:val="8"/>
        </w:numPr>
        <w:spacing w:after="5" w:line="400" w:lineRule="auto"/>
        <w:ind w:right="67"/>
        <w:rPr>
          <w:sz w:val="26"/>
        </w:rPr>
      </w:pPr>
      <w:r>
        <w:rPr>
          <w:sz w:val="26"/>
        </w:rPr>
        <w:t xml:space="preserve">Вараксин В.Н. «Организация отдыха и досуговой деятельности детей»: Пособие для работников детских оздоровительных центров. – М.: Школьная Пресса, 2006. </w:t>
      </w:r>
    </w:p>
    <w:p w14:paraId="63AD9DFF">
      <w:pPr>
        <w:numPr>
          <w:ilvl w:val="0"/>
          <w:numId w:val="8"/>
        </w:numPr>
        <w:spacing w:after="5" w:line="397" w:lineRule="auto"/>
        <w:ind w:right="67"/>
        <w:rPr>
          <w:sz w:val="26"/>
        </w:rPr>
      </w:pPr>
      <w:r>
        <w:rPr>
          <w:sz w:val="26"/>
        </w:rPr>
        <w:t xml:space="preserve">Воронкова Л.В.    Как организовать воспитательную работу в отряде: Учебное пособие. - М.: Центр педагогического образования, 2007.  </w:t>
      </w:r>
    </w:p>
    <w:p w14:paraId="36330B56">
      <w:pPr>
        <w:numPr>
          <w:ilvl w:val="0"/>
          <w:numId w:val="8"/>
        </w:numPr>
        <w:spacing w:after="164" w:line="270" w:lineRule="auto"/>
        <w:ind w:right="67"/>
        <w:rPr>
          <w:sz w:val="26"/>
        </w:rPr>
      </w:pPr>
      <w:r>
        <w:rPr>
          <w:sz w:val="26"/>
        </w:rPr>
        <w:t xml:space="preserve">Детский оздоровительный лагерь: содержание и технологии работы / 2008. </w:t>
      </w:r>
    </w:p>
    <w:p w14:paraId="4B6095D8">
      <w:pPr>
        <w:numPr>
          <w:ilvl w:val="0"/>
          <w:numId w:val="8"/>
        </w:numPr>
        <w:spacing w:after="30" w:line="376" w:lineRule="auto"/>
        <w:ind w:right="67"/>
        <w:rPr>
          <w:sz w:val="26"/>
        </w:rPr>
      </w:pPr>
      <w:r>
        <w:rPr>
          <w:sz w:val="26"/>
        </w:rPr>
        <w:t xml:space="preserve">Григоренко Ю.Н. Кипарис-3:Планирование и организация работы в детском оздоровительном лагере: Уч. пособие по организации детского досуга в лагере и школе.- М.: Педобщество России, 2003.   </w:t>
      </w:r>
    </w:p>
    <w:p w14:paraId="57F5103C">
      <w:pPr>
        <w:numPr>
          <w:ilvl w:val="0"/>
          <w:numId w:val="8"/>
        </w:numPr>
        <w:spacing w:after="5" w:line="397" w:lineRule="auto"/>
        <w:ind w:right="67"/>
        <w:rPr>
          <w:sz w:val="26"/>
        </w:rPr>
      </w:pPr>
      <w:r>
        <w:rPr>
          <w:sz w:val="26"/>
        </w:rPr>
        <w:t xml:space="preserve">Здравствуй, лето!: В помощь организаторам летнего отдыха детей и подростков. Вып.5 / Сост. О.Л.Иванова, Е.Б.Шарец. - Екатеринбург: Дворец Молодежи,2005. </w:t>
      </w:r>
    </w:p>
    <w:p w14:paraId="54A61432">
      <w:pPr>
        <w:numPr>
          <w:ilvl w:val="0"/>
          <w:numId w:val="8"/>
        </w:numPr>
        <w:spacing w:after="5" w:line="386" w:lineRule="auto"/>
        <w:ind w:right="67"/>
        <w:rPr>
          <w:sz w:val="26"/>
        </w:rPr>
      </w:pPr>
      <w:r>
        <w:rPr>
          <w:sz w:val="26"/>
        </w:rPr>
        <w:t xml:space="preserve">Панченко, С.    Как подготовить ребят к активной жизни в летнем лагере    // Народное образование. - 2009.-№3.-С.217-223. </w:t>
      </w:r>
    </w:p>
    <w:p w14:paraId="23A4316E">
      <w:pPr>
        <w:numPr>
          <w:ilvl w:val="0"/>
          <w:numId w:val="8"/>
        </w:numPr>
        <w:spacing w:after="5" w:line="382" w:lineRule="auto"/>
        <w:ind w:right="67"/>
        <w:rPr>
          <w:sz w:val="26"/>
        </w:rPr>
      </w:pPr>
      <w:r>
        <w:rPr>
          <w:sz w:val="26"/>
        </w:rPr>
        <w:t xml:space="preserve">Панченко, С. Планирование лагерной смены    // Народное образование. - 2008.№3.-С.212-220. </w:t>
      </w:r>
    </w:p>
    <w:p w14:paraId="1CB3B307">
      <w:pPr>
        <w:numPr>
          <w:ilvl w:val="0"/>
          <w:numId w:val="8"/>
        </w:numPr>
        <w:spacing w:after="5" w:line="400" w:lineRule="auto"/>
        <w:ind w:right="67"/>
        <w:rPr>
          <w:sz w:val="26"/>
        </w:rPr>
      </w:pPr>
      <w:r>
        <w:rPr>
          <w:sz w:val="26"/>
        </w:rPr>
        <w:t xml:space="preserve">Сысоева М.Е. Дневник воспитателя детского лагеря. - М.: Центр гуманитарной литературы, 2002.  </w:t>
      </w:r>
    </w:p>
    <w:p w14:paraId="7CBF97FE">
      <w:pPr>
        <w:spacing w:after="134" w:line="259" w:lineRule="auto"/>
        <w:ind w:left="0" w:right="1" w:firstLine="0"/>
        <w:jc w:val="center"/>
        <w:rPr>
          <w:sz w:val="26"/>
        </w:rPr>
      </w:pPr>
    </w:p>
    <w:p w14:paraId="069F6719">
      <w:pPr>
        <w:spacing w:after="24" w:line="259" w:lineRule="auto"/>
        <w:ind w:left="0" w:right="0" w:firstLine="0"/>
        <w:jc w:val="center"/>
        <w:rPr>
          <w:i/>
          <w:szCs w:val="28"/>
        </w:rPr>
      </w:pPr>
    </w:p>
    <w:p w14:paraId="5AB86944">
      <w:pPr>
        <w:spacing w:after="24" w:line="259" w:lineRule="auto"/>
        <w:ind w:left="0" w:right="0" w:firstLine="0"/>
        <w:jc w:val="center"/>
        <w:rPr>
          <w:i/>
          <w:szCs w:val="28"/>
        </w:rPr>
      </w:pPr>
    </w:p>
    <w:p w14:paraId="1B5C4F0C">
      <w:pPr>
        <w:spacing w:after="24" w:line="259" w:lineRule="auto"/>
        <w:ind w:left="0" w:right="0" w:firstLine="0"/>
        <w:jc w:val="center"/>
        <w:rPr>
          <w:i/>
          <w:szCs w:val="28"/>
        </w:rPr>
      </w:pPr>
    </w:p>
    <w:p w14:paraId="7245A73A">
      <w:pPr>
        <w:spacing w:after="0" w:line="259" w:lineRule="auto"/>
        <w:ind w:right="62"/>
        <w:jc w:val="right"/>
        <w:rPr>
          <w:b/>
        </w:rPr>
      </w:pPr>
    </w:p>
    <w:p w14:paraId="3FC78B48">
      <w:pPr>
        <w:spacing w:after="0" w:line="259" w:lineRule="auto"/>
        <w:ind w:right="62"/>
        <w:jc w:val="right"/>
        <w:rPr>
          <w:b/>
        </w:rPr>
      </w:pPr>
    </w:p>
    <w:p w14:paraId="710239B1">
      <w:pPr>
        <w:spacing w:after="0" w:line="259" w:lineRule="auto"/>
        <w:ind w:right="62"/>
        <w:jc w:val="right"/>
        <w:rPr>
          <w:b/>
        </w:rPr>
      </w:pPr>
    </w:p>
    <w:p w14:paraId="14FE7F4A">
      <w:pPr>
        <w:spacing w:after="0" w:line="259" w:lineRule="auto"/>
        <w:ind w:right="62"/>
        <w:jc w:val="right"/>
        <w:rPr>
          <w:b/>
        </w:rPr>
      </w:pPr>
    </w:p>
    <w:p w14:paraId="191019A6">
      <w:pPr>
        <w:spacing w:after="0" w:line="259" w:lineRule="auto"/>
        <w:ind w:right="62"/>
        <w:jc w:val="right"/>
        <w:rPr>
          <w:b/>
        </w:rPr>
      </w:pPr>
    </w:p>
    <w:p w14:paraId="3CBCCE83">
      <w:pPr>
        <w:spacing w:after="0" w:line="259" w:lineRule="auto"/>
        <w:ind w:right="62"/>
        <w:jc w:val="right"/>
        <w:rPr>
          <w:b/>
        </w:rPr>
      </w:pPr>
    </w:p>
    <w:p w14:paraId="0BCDC7E4">
      <w:pPr>
        <w:spacing w:after="0" w:line="259" w:lineRule="auto"/>
        <w:ind w:right="62"/>
        <w:jc w:val="right"/>
        <w:rPr>
          <w:b/>
        </w:rPr>
      </w:pPr>
    </w:p>
    <w:p w14:paraId="267F1800">
      <w:pPr>
        <w:spacing w:after="0" w:line="259" w:lineRule="auto"/>
        <w:ind w:right="62"/>
        <w:jc w:val="right"/>
        <w:rPr>
          <w:b/>
        </w:rPr>
      </w:pPr>
    </w:p>
    <w:p w14:paraId="45947B4A">
      <w:pPr>
        <w:spacing w:after="0" w:line="259" w:lineRule="auto"/>
        <w:ind w:right="62"/>
        <w:jc w:val="right"/>
        <w:rPr>
          <w:b/>
        </w:rPr>
      </w:pPr>
    </w:p>
    <w:p w14:paraId="64126897">
      <w:pPr>
        <w:spacing w:after="0" w:line="259" w:lineRule="auto"/>
        <w:ind w:right="62"/>
        <w:jc w:val="right"/>
        <w:rPr>
          <w:b/>
        </w:rPr>
      </w:pPr>
    </w:p>
    <w:p w14:paraId="1C045B66">
      <w:pPr>
        <w:spacing w:after="0" w:line="259" w:lineRule="auto"/>
        <w:ind w:right="62"/>
        <w:jc w:val="right"/>
        <w:rPr>
          <w:b/>
        </w:rPr>
      </w:pPr>
    </w:p>
    <w:p w14:paraId="5A00CE19">
      <w:pPr>
        <w:spacing w:after="0" w:line="259" w:lineRule="auto"/>
        <w:ind w:right="62"/>
        <w:jc w:val="right"/>
        <w:rPr>
          <w:b/>
        </w:rPr>
      </w:pPr>
    </w:p>
    <w:p w14:paraId="5712FF9B">
      <w:pPr>
        <w:spacing w:after="0" w:line="259" w:lineRule="auto"/>
        <w:ind w:right="62"/>
        <w:jc w:val="right"/>
        <w:rPr>
          <w:b/>
        </w:rPr>
      </w:pPr>
    </w:p>
    <w:p w14:paraId="4272A628">
      <w:pPr>
        <w:spacing w:after="0" w:line="259" w:lineRule="auto"/>
        <w:ind w:right="62"/>
        <w:jc w:val="right"/>
      </w:pPr>
      <w:r>
        <w:rPr>
          <w:b/>
        </w:rPr>
        <w:t xml:space="preserve">Приложение </w:t>
      </w:r>
    </w:p>
    <w:p w14:paraId="7F25C440">
      <w:pPr>
        <w:spacing w:after="0" w:line="259" w:lineRule="auto"/>
        <w:ind w:left="0" w:right="0" w:firstLine="0"/>
        <w:jc w:val="right"/>
      </w:pPr>
      <w:r>
        <w:rPr>
          <w:b/>
        </w:rPr>
        <w:t xml:space="preserve"> </w:t>
      </w:r>
    </w:p>
    <w:p w14:paraId="14D88FC8">
      <w:pPr>
        <w:spacing w:after="22" w:line="259" w:lineRule="auto"/>
        <w:ind w:right="68"/>
        <w:jc w:val="center"/>
      </w:pPr>
      <w:r>
        <w:rPr>
          <w:b/>
          <w:sz w:val="23"/>
        </w:rPr>
        <w:t>КАЛЕНДАРНЫЙ ПЛАН ВОСПИТАТЕЛЬНОЙ РАБОТЫ</w:t>
      </w:r>
      <w:r>
        <w:rPr>
          <w:sz w:val="23"/>
        </w:rPr>
        <w:t xml:space="preserve"> </w:t>
      </w:r>
    </w:p>
    <w:p w14:paraId="6A25F9BF">
      <w:pPr>
        <w:spacing w:after="22" w:line="259" w:lineRule="auto"/>
        <w:ind w:right="76"/>
        <w:jc w:val="center"/>
        <w:rPr>
          <w:sz w:val="23"/>
        </w:rPr>
      </w:pPr>
      <w:r>
        <w:rPr>
          <w:b/>
          <w:sz w:val="23"/>
        </w:rPr>
        <w:t>ПРИШКОЛЬНОГО ОЗДОРОВИТЕЛЬНОГО ЛАГЕРЯ «ЗАСТАВА» на 2025 год</w:t>
      </w:r>
      <w:r>
        <w:rPr>
          <w:sz w:val="23"/>
        </w:rPr>
        <w:t xml:space="preserve"> </w:t>
      </w:r>
    </w:p>
    <w:p w14:paraId="002A2278">
      <w:pPr>
        <w:spacing w:after="22" w:line="259" w:lineRule="auto"/>
        <w:ind w:left="0" w:right="76" w:firstLine="0"/>
        <w:rPr>
          <w:sz w:val="23"/>
        </w:rPr>
      </w:pPr>
    </w:p>
    <w:p w14:paraId="40C76B5B">
      <w:pPr>
        <w:spacing w:after="22" w:line="259" w:lineRule="auto"/>
        <w:ind w:right="76"/>
        <w:jc w:val="center"/>
        <w:rPr>
          <w:sz w:val="23"/>
        </w:rPr>
      </w:pP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7513"/>
        <w:gridCol w:w="1559"/>
      </w:tblGrid>
      <w:tr w14:paraId="6078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1DC30DB0">
            <w:pPr>
              <w:spacing w:after="22" w:line="259" w:lineRule="auto"/>
              <w:ind w:left="0" w:right="76" w:firstLine="0"/>
              <w:jc w:val="center"/>
            </w:pPr>
            <w:r>
              <w:rPr>
                <w:b/>
                <w:sz w:val="23"/>
              </w:rPr>
              <w:t xml:space="preserve">п/п </w:t>
            </w:r>
            <w:r>
              <w:rPr>
                <w:sz w:val="23"/>
              </w:rPr>
              <w:t xml:space="preserve"> </w:t>
            </w:r>
          </w:p>
        </w:tc>
        <w:tc>
          <w:tcPr>
            <w:tcW w:w="7513" w:type="dxa"/>
          </w:tcPr>
          <w:p w14:paraId="7A1F86C3">
            <w:pPr>
              <w:spacing w:after="22" w:line="259" w:lineRule="auto"/>
              <w:ind w:left="0" w:right="76" w:firstLine="0"/>
              <w:jc w:val="center"/>
            </w:pPr>
            <w:r>
              <w:rPr>
                <w:b/>
                <w:sz w:val="23"/>
              </w:rPr>
              <w:t xml:space="preserve">Наименование мероприятия </w:t>
            </w:r>
            <w:r>
              <w:rPr>
                <w:sz w:val="23"/>
              </w:rPr>
              <w:t xml:space="preserve"> </w:t>
            </w:r>
          </w:p>
        </w:tc>
        <w:tc>
          <w:tcPr>
            <w:tcW w:w="1559" w:type="dxa"/>
          </w:tcPr>
          <w:p w14:paraId="3C068593">
            <w:pPr>
              <w:spacing w:after="22" w:line="259" w:lineRule="auto"/>
              <w:ind w:left="0" w:right="76" w:firstLine="0"/>
              <w:jc w:val="center"/>
            </w:pPr>
            <w:r>
              <w:rPr>
                <w:b/>
                <w:sz w:val="23"/>
              </w:rPr>
              <w:t xml:space="preserve">Срок проведения </w:t>
            </w:r>
            <w:r>
              <w:rPr>
                <w:sz w:val="23"/>
              </w:rPr>
              <w:t xml:space="preserve"> </w:t>
            </w:r>
          </w:p>
        </w:tc>
      </w:tr>
      <w:tr w14:paraId="0B90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06BE01AB">
            <w:pPr>
              <w:spacing w:after="22" w:line="259" w:lineRule="auto"/>
              <w:ind w:left="0" w:right="76" w:firstLine="0"/>
              <w:jc w:val="center"/>
            </w:pPr>
            <w:r>
              <w:t>1</w:t>
            </w:r>
          </w:p>
        </w:tc>
        <w:tc>
          <w:tcPr>
            <w:tcW w:w="7513" w:type="dxa"/>
          </w:tcPr>
          <w:p w14:paraId="2570EB9D">
            <w:pPr>
              <w:spacing w:after="22" w:line="259" w:lineRule="auto"/>
              <w:ind w:left="0" w:right="76" w:firstLine="0"/>
              <w:jc w:val="left"/>
            </w:pPr>
          </w:p>
          <w:p w14:paraId="75E70A2E">
            <w:pPr>
              <w:pStyle w:val="14"/>
              <w:numPr>
                <w:ilvl w:val="0"/>
                <w:numId w:val="9"/>
              </w:numPr>
              <w:spacing w:line="274" w:lineRule="exact"/>
              <w:jc w:val="left"/>
            </w:pPr>
            <w:r>
              <w:t xml:space="preserve">Здравствуй, лагерь! Линейка. </w:t>
            </w:r>
          </w:p>
          <w:p w14:paraId="4CADE6A4">
            <w:pPr>
              <w:pStyle w:val="14"/>
              <w:numPr>
                <w:ilvl w:val="0"/>
                <w:numId w:val="9"/>
              </w:numPr>
              <w:spacing w:after="22" w:line="259" w:lineRule="auto"/>
              <w:ind w:right="76"/>
              <w:jc w:val="left"/>
            </w:pPr>
            <w:r>
              <w:t>Минутка здоровья с Ярило «Солнечный ожог».</w:t>
            </w:r>
          </w:p>
          <w:p w14:paraId="171DF711">
            <w:pPr>
              <w:pStyle w:val="14"/>
              <w:numPr>
                <w:ilvl w:val="0"/>
                <w:numId w:val="9"/>
              </w:numPr>
              <w:spacing w:after="22" w:line="259" w:lineRule="auto"/>
              <w:ind w:right="76"/>
            </w:pPr>
            <w:r>
              <w:t xml:space="preserve">Деловая игра «Свой путь выбираешь сам». </w:t>
            </w:r>
          </w:p>
          <w:p w14:paraId="4E2D8FC9">
            <w:pPr>
              <w:pStyle w:val="14"/>
              <w:numPr>
                <w:ilvl w:val="0"/>
                <w:numId w:val="9"/>
              </w:numPr>
              <w:spacing w:after="22" w:line="259" w:lineRule="auto"/>
              <w:ind w:right="76"/>
              <w:jc w:val="left"/>
            </w:pPr>
            <w:r>
              <w:t>Оформление отрядных комнат, уголков.</w:t>
            </w:r>
          </w:p>
          <w:p w14:paraId="558F151B">
            <w:pPr>
              <w:pStyle w:val="14"/>
              <w:numPr>
                <w:ilvl w:val="0"/>
                <w:numId w:val="9"/>
              </w:numPr>
              <w:spacing w:after="22" w:line="259" w:lineRule="auto"/>
              <w:ind w:right="76"/>
            </w:pPr>
            <w:r>
              <w:t>Конкурс рисунков «Былинные герои».</w:t>
            </w:r>
          </w:p>
          <w:p w14:paraId="5FC56669">
            <w:pPr>
              <w:pStyle w:val="14"/>
              <w:spacing w:after="22" w:line="259" w:lineRule="auto"/>
              <w:ind w:right="76" w:firstLine="0"/>
              <w:jc w:val="left"/>
            </w:pPr>
          </w:p>
        </w:tc>
        <w:tc>
          <w:tcPr>
            <w:tcW w:w="1559" w:type="dxa"/>
          </w:tcPr>
          <w:p w14:paraId="721DBD90">
            <w:pPr>
              <w:spacing w:after="22" w:line="259" w:lineRule="auto"/>
              <w:ind w:left="0" w:right="76" w:firstLine="0"/>
              <w:jc w:val="center"/>
            </w:pPr>
            <w:r>
              <w:rPr>
                <w:sz w:val="23"/>
              </w:rPr>
              <w:t xml:space="preserve">02.06.2025  </w:t>
            </w:r>
          </w:p>
        </w:tc>
      </w:tr>
      <w:tr w14:paraId="5BE2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7960ABA3">
            <w:pPr>
              <w:spacing w:after="22" w:line="259" w:lineRule="auto"/>
              <w:ind w:left="0" w:right="76" w:firstLine="0"/>
              <w:jc w:val="center"/>
            </w:pPr>
            <w:r>
              <w:t>2</w:t>
            </w:r>
          </w:p>
        </w:tc>
        <w:tc>
          <w:tcPr>
            <w:tcW w:w="7513" w:type="dxa"/>
          </w:tcPr>
          <w:p w14:paraId="4E6CE387">
            <w:pPr>
              <w:pStyle w:val="14"/>
              <w:numPr>
                <w:ilvl w:val="0"/>
                <w:numId w:val="10"/>
              </w:numPr>
              <w:spacing w:after="22" w:line="259" w:lineRule="auto"/>
              <w:ind w:right="76"/>
            </w:pPr>
            <w:r>
              <w:t>Минутка здоровья «Солнце, воздух и</w:t>
            </w:r>
          </w:p>
          <w:p w14:paraId="03A68799">
            <w:pPr>
              <w:pStyle w:val="14"/>
              <w:spacing w:after="22" w:line="259" w:lineRule="auto"/>
              <w:ind w:right="76" w:firstLine="0"/>
            </w:pPr>
            <w:r>
              <w:t>вода наши лучшие друзья».</w:t>
            </w:r>
          </w:p>
          <w:p w14:paraId="710699B4">
            <w:pPr>
              <w:pStyle w:val="14"/>
              <w:numPr>
                <w:ilvl w:val="0"/>
                <w:numId w:val="10"/>
              </w:numPr>
              <w:spacing w:after="22" w:line="259" w:lineRule="auto"/>
              <w:ind w:right="76"/>
              <w:jc w:val="left"/>
            </w:pPr>
            <w:r>
              <w:t>Спортчас. Игра «Казаки-разбойники»</w:t>
            </w:r>
          </w:p>
          <w:p w14:paraId="39AF865E">
            <w:pPr>
              <w:pStyle w:val="14"/>
              <w:numPr>
                <w:ilvl w:val="0"/>
                <w:numId w:val="10"/>
              </w:numPr>
              <w:spacing w:after="22" w:line="259" w:lineRule="auto"/>
              <w:ind w:right="76"/>
            </w:pPr>
            <w:r>
              <w:t>Устный журнал: «Защитники земли нашей».</w:t>
            </w:r>
          </w:p>
          <w:p w14:paraId="2EF01A04">
            <w:pPr>
              <w:pStyle w:val="14"/>
              <w:numPr>
                <w:ilvl w:val="0"/>
                <w:numId w:val="10"/>
              </w:numPr>
              <w:spacing w:after="22" w:line="259" w:lineRule="auto"/>
              <w:ind w:right="76"/>
            </w:pPr>
            <w:r>
              <w:t>Акция «Обелиск».</w:t>
            </w:r>
          </w:p>
          <w:p w14:paraId="63B1578A">
            <w:pPr>
              <w:pStyle w:val="14"/>
              <w:spacing w:after="22" w:line="259" w:lineRule="auto"/>
              <w:ind w:right="76" w:firstLine="0"/>
            </w:pPr>
          </w:p>
        </w:tc>
        <w:tc>
          <w:tcPr>
            <w:tcW w:w="1559" w:type="dxa"/>
          </w:tcPr>
          <w:p w14:paraId="55D78C18">
            <w:pPr>
              <w:spacing w:after="22" w:line="259" w:lineRule="auto"/>
              <w:ind w:left="0" w:right="76" w:firstLine="0"/>
              <w:jc w:val="center"/>
            </w:pPr>
            <w:r>
              <w:rPr>
                <w:sz w:val="23"/>
              </w:rPr>
              <w:t xml:space="preserve">03.06.2025  </w:t>
            </w:r>
          </w:p>
        </w:tc>
      </w:tr>
      <w:tr w14:paraId="29C2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138109C2">
            <w:pPr>
              <w:spacing w:after="22" w:line="259" w:lineRule="auto"/>
              <w:ind w:left="0" w:right="76" w:firstLine="0"/>
              <w:jc w:val="center"/>
            </w:pPr>
            <w:r>
              <w:t>3</w:t>
            </w:r>
          </w:p>
        </w:tc>
        <w:tc>
          <w:tcPr>
            <w:tcW w:w="7513" w:type="dxa"/>
          </w:tcPr>
          <w:p w14:paraId="644A55A1">
            <w:pPr>
              <w:pStyle w:val="14"/>
              <w:numPr>
                <w:ilvl w:val="0"/>
                <w:numId w:val="11"/>
              </w:numPr>
              <w:spacing w:after="22" w:line="259" w:lineRule="auto"/>
              <w:ind w:right="76"/>
            </w:pPr>
            <w:r>
              <w:t>Минутка здоровья «Гигиена тела»</w:t>
            </w:r>
          </w:p>
          <w:p w14:paraId="65303518">
            <w:pPr>
              <w:pStyle w:val="14"/>
              <w:numPr>
                <w:ilvl w:val="0"/>
                <w:numId w:val="11"/>
              </w:numPr>
              <w:spacing w:after="22" w:line="259" w:lineRule="auto"/>
              <w:ind w:right="76"/>
            </w:pPr>
            <w:r>
              <w:t>Творческая мастерская.</w:t>
            </w:r>
          </w:p>
          <w:p w14:paraId="26FC2455">
            <w:pPr>
              <w:pStyle w:val="14"/>
              <w:numPr>
                <w:ilvl w:val="0"/>
                <w:numId w:val="11"/>
              </w:numPr>
              <w:spacing w:after="22" w:line="259" w:lineRule="auto"/>
              <w:ind w:right="76"/>
            </w:pPr>
            <w:r>
              <w:t>Открытие лагеря «Застава».</w:t>
            </w:r>
          </w:p>
          <w:p w14:paraId="1FB3A33D">
            <w:pPr>
              <w:pStyle w:val="14"/>
              <w:numPr>
                <w:ilvl w:val="0"/>
                <w:numId w:val="11"/>
              </w:numPr>
              <w:spacing w:after="22" w:line="259" w:lineRule="auto"/>
              <w:ind w:right="76"/>
            </w:pPr>
            <w:r>
              <w:t>Игровая программа «Тропой истории»</w:t>
            </w:r>
          </w:p>
          <w:p w14:paraId="30A8462A">
            <w:pPr>
              <w:pStyle w:val="14"/>
              <w:spacing w:after="22" w:line="259" w:lineRule="auto"/>
              <w:ind w:left="705" w:right="76" w:firstLine="0"/>
            </w:pPr>
          </w:p>
        </w:tc>
        <w:tc>
          <w:tcPr>
            <w:tcW w:w="1559" w:type="dxa"/>
          </w:tcPr>
          <w:p w14:paraId="0DAB6560">
            <w:pPr>
              <w:pStyle w:val="14"/>
              <w:numPr>
                <w:ilvl w:val="2"/>
                <w:numId w:val="12"/>
              </w:numPr>
              <w:spacing w:after="22" w:line="259" w:lineRule="auto"/>
              <w:ind w:right="76"/>
              <w:jc w:val="center"/>
            </w:pPr>
          </w:p>
        </w:tc>
      </w:tr>
      <w:tr w14:paraId="2CBD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14B83FEA">
            <w:pPr>
              <w:spacing w:after="22" w:line="259" w:lineRule="auto"/>
              <w:ind w:left="0" w:right="76" w:firstLine="0"/>
              <w:jc w:val="center"/>
            </w:pPr>
            <w:r>
              <w:t>4</w:t>
            </w:r>
          </w:p>
        </w:tc>
        <w:tc>
          <w:tcPr>
            <w:tcW w:w="7513" w:type="dxa"/>
          </w:tcPr>
          <w:p w14:paraId="33945FA9">
            <w:pPr>
              <w:pStyle w:val="14"/>
              <w:numPr>
                <w:ilvl w:val="0"/>
                <w:numId w:val="13"/>
              </w:numPr>
              <w:spacing w:after="22" w:line="259" w:lineRule="auto"/>
              <w:ind w:right="76"/>
            </w:pPr>
            <w:r>
              <w:t>Минутка здоровья «Хлеб да каша – пища наша».</w:t>
            </w:r>
          </w:p>
          <w:p w14:paraId="55C8A21A">
            <w:pPr>
              <w:pStyle w:val="14"/>
              <w:numPr>
                <w:ilvl w:val="0"/>
                <w:numId w:val="13"/>
              </w:numPr>
              <w:spacing w:after="22" w:line="259" w:lineRule="auto"/>
              <w:ind w:right="76"/>
            </w:pPr>
            <w:r>
              <w:t>Спортчас. Чемпионат лагеря по игре «Городки».</w:t>
            </w:r>
          </w:p>
          <w:p w14:paraId="4DB3D6F8">
            <w:pPr>
              <w:pStyle w:val="14"/>
              <w:numPr>
                <w:ilvl w:val="0"/>
                <w:numId w:val="13"/>
              </w:numPr>
              <w:spacing w:after="22" w:line="259" w:lineRule="auto"/>
              <w:ind w:right="76"/>
            </w:pPr>
            <w:r>
              <w:t>«Экскурсия в лето», посвящённая дню эколога.</w:t>
            </w:r>
          </w:p>
          <w:p w14:paraId="31FA6287">
            <w:pPr>
              <w:pStyle w:val="14"/>
              <w:numPr>
                <w:ilvl w:val="0"/>
                <w:numId w:val="13"/>
              </w:numPr>
              <w:spacing w:after="22" w:line="259" w:lineRule="auto"/>
              <w:ind w:right="76"/>
            </w:pPr>
            <w:r>
              <w:t>Операция: «Сохрани лес».</w:t>
            </w:r>
          </w:p>
          <w:p w14:paraId="710A3513">
            <w:pPr>
              <w:pStyle w:val="14"/>
              <w:spacing w:after="22" w:line="259" w:lineRule="auto"/>
              <w:ind w:right="76" w:firstLine="0"/>
            </w:pPr>
          </w:p>
        </w:tc>
        <w:tc>
          <w:tcPr>
            <w:tcW w:w="1559" w:type="dxa"/>
          </w:tcPr>
          <w:p w14:paraId="470BDEFC">
            <w:pPr>
              <w:pStyle w:val="14"/>
              <w:numPr>
                <w:ilvl w:val="2"/>
                <w:numId w:val="14"/>
              </w:numPr>
              <w:spacing w:after="22" w:line="259" w:lineRule="auto"/>
              <w:ind w:right="76"/>
              <w:jc w:val="center"/>
            </w:pPr>
          </w:p>
        </w:tc>
      </w:tr>
      <w:tr w14:paraId="1180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60F22248">
            <w:pPr>
              <w:spacing w:after="22" w:line="259" w:lineRule="auto"/>
              <w:ind w:left="0" w:right="76" w:firstLine="0"/>
              <w:jc w:val="center"/>
            </w:pPr>
            <w:r>
              <w:t>5</w:t>
            </w:r>
          </w:p>
        </w:tc>
        <w:tc>
          <w:tcPr>
            <w:tcW w:w="7513" w:type="dxa"/>
          </w:tcPr>
          <w:p w14:paraId="484C88CC">
            <w:pPr>
              <w:pStyle w:val="14"/>
              <w:numPr>
                <w:ilvl w:val="0"/>
                <w:numId w:val="15"/>
              </w:numPr>
              <w:spacing w:after="22" w:line="259" w:lineRule="auto"/>
              <w:ind w:right="76"/>
              <w:jc w:val="left"/>
            </w:pPr>
            <w:r>
              <w:t>Минутка здоровья «Вредные привычки».</w:t>
            </w:r>
          </w:p>
          <w:p w14:paraId="56599603">
            <w:pPr>
              <w:pStyle w:val="14"/>
              <w:numPr>
                <w:ilvl w:val="0"/>
                <w:numId w:val="15"/>
              </w:numPr>
              <w:spacing w:after="22" w:line="259" w:lineRule="auto"/>
              <w:ind w:right="76"/>
            </w:pPr>
            <w:r>
              <w:t>Спортчас. Чемпионат лагеря по игре «Лапта».</w:t>
            </w:r>
          </w:p>
          <w:p w14:paraId="6F825104">
            <w:pPr>
              <w:pStyle w:val="14"/>
              <w:numPr>
                <w:ilvl w:val="0"/>
                <w:numId w:val="15"/>
              </w:numPr>
              <w:spacing w:after="10" w:line="262" w:lineRule="auto"/>
              <w:ind w:right="0"/>
              <w:jc w:val="left"/>
              <w:rPr>
                <w:szCs w:val="28"/>
              </w:rPr>
            </w:pPr>
            <w:r>
              <w:t>День Добрых сказочных затей</w:t>
            </w:r>
            <w:r>
              <w:rPr>
                <w:szCs w:val="28"/>
              </w:rPr>
              <w:t>. Театральный час «Там на неведомых дорожках»</w:t>
            </w:r>
          </w:p>
          <w:p w14:paraId="1F0428B5">
            <w:pPr>
              <w:pStyle w:val="14"/>
              <w:numPr>
                <w:ilvl w:val="0"/>
                <w:numId w:val="15"/>
              </w:numPr>
              <w:spacing w:after="10" w:line="262" w:lineRule="auto"/>
              <w:ind w:right="0"/>
              <w:jc w:val="left"/>
              <w:rPr>
                <w:szCs w:val="28"/>
              </w:rPr>
            </w:pPr>
            <w:r>
              <w:rPr>
                <w:szCs w:val="28"/>
              </w:rPr>
              <w:t xml:space="preserve"> «Устное народное творчество».  Конкурс знатоков «Ларец народной мудрости».</w:t>
            </w:r>
          </w:p>
          <w:p w14:paraId="27948E29">
            <w:pPr>
              <w:pStyle w:val="14"/>
              <w:numPr>
                <w:ilvl w:val="0"/>
                <w:numId w:val="15"/>
              </w:numPr>
              <w:spacing w:after="10" w:line="262" w:lineRule="auto"/>
              <w:ind w:right="0"/>
              <w:jc w:val="left"/>
              <w:rPr>
                <w:szCs w:val="28"/>
              </w:rPr>
            </w:pPr>
            <w:r>
              <w:rPr>
                <w:szCs w:val="28"/>
              </w:rPr>
              <w:t xml:space="preserve"> Беседа «Пословица недаром молвится»   </w:t>
            </w:r>
          </w:p>
          <w:p w14:paraId="355D6362">
            <w:pPr>
              <w:pStyle w:val="14"/>
              <w:spacing w:after="10" w:line="262" w:lineRule="auto"/>
              <w:ind w:right="0" w:firstLine="0"/>
              <w:jc w:val="left"/>
              <w:rPr>
                <w:szCs w:val="28"/>
              </w:rPr>
            </w:pPr>
          </w:p>
        </w:tc>
        <w:tc>
          <w:tcPr>
            <w:tcW w:w="1559" w:type="dxa"/>
          </w:tcPr>
          <w:p w14:paraId="0FB8C1A3">
            <w:pPr>
              <w:spacing w:after="22" w:line="259" w:lineRule="auto"/>
              <w:ind w:left="0" w:right="76" w:firstLine="0"/>
              <w:jc w:val="center"/>
            </w:pPr>
            <w:r>
              <w:rPr>
                <w:sz w:val="23"/>
              </w:rPr>
              <w:t xml:space="preserve">06.06.2025  </w:t>
            </w:r>
          </w:p>
        </w:tc>
      </w:tr>
      <w:tr w14:paraId="35F3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182E1990">
            <w:pPr>
              <w:spacing w:after="22" w:line="259" w:lineRule="auto"/>
              <w:ind w:left="0" w:right="76" w:firstLine="0"/>
              <w:jc w:val="center"/>
            </w:pPr>
            <w:r>
              <w:t>6</w:t>
            </w:r>
          </w:p>
        </w:tc>
        <w:tc>
          <w:tcPr>
            <w:tcW w:w="7513" w:type="dxa"/>
          </w:tcPr>
          <w:p w14:paraId="12D18067">
            <w:pPr>
              <w:pStyle w:val="14"/>
              <w:numPr>
                <w:ilvl w:val="0"/>
                <w:numId w:val="16"/>
              </w:numPr>
              <w:spacing w:after="22" w:line="259" w:lineRule="auto"/>
              <w:ind w:right="76"/>
            </w:pPr>
            <w:r>
              <w:t>Минутка здоровья «Береги свою жизнь»</w:t>
            </w:r>
          </w:p>
          <w:p w14:paraId="5B11D0D2">
            <w:pPr>
              <w:pStyle w:val="14"/>
              <w:numPr>
                <w:ilvl w:val="0"/>
                <w:numId w:val="16"/>
              </w:numPr>
              <w:spacing w:after="22" w:line="259" w:lineRule="auto"/>
              <w:ind w:right="76"/>
            </w:pPr>
            <w:r>
              <w:t>Спортчас. Конкурсная программа отрядных вожатых «Удаль молодецкая».</w:t>
            </w:r>
          </w:p>
          <w:p w14:paraId="28F6A175">
            <w:pPr>
              <w:pStyle w:val="14"/>
              <w:numPr>
                <w:ilvl w:val="0"/>
                <w:numId w:val="16"/>
              </w:numPr>
              <w:spacing w:after="22" w:line="259" w:lineRule="auto"/>
              <w:ind w:right="76"/>
              <w:jc w:val="left"/>
            </w:pPr>
            <w:r>
              <w:t>Игра на местности «Туристическая тропа».</w:t>
            </w:r>
          </w:p>
          <w:p w14:paraId="0488892C">
            <w:pPr>
              <w:pStyle w:val="14"/>
              <w:spacing w:after="22" w:line="259" w:lineRule="auto"/>
              <w:ind w:right="76" w:firstLine="0"/>
            </w:pPr>
          </w:p>
          <w:p w14:paraId="336B04C9">
            <w:pPr>
              <w:pStyle w:val="14"/>
              <w:spacing w:after="22" w:line="259" w:lineRule="auto"/>
              <w:ind w:right="76" w:firstLine="0"/>
            </w:pPr>
          </w:p>
        </w:tc>
        <w:tc>
          <w:tcPr>
            <w:tcW w:w="1559" w:type="dxa"/>
          </w:tcPr>
          <w:p w14:paraId="48DC8766">
            <w:pPr>
              <w:spacing w:after="22" w:line="259" w:lineRule="auto"/>
              <w:ind w:left="0" w:right="76" w:firstLine="0"/>
              <w:jc w:val="center"/>
            </w:pPr>
            <w:r>
              <w:rPr>
                <w:sz w:val="23"/>
              </w:rPr>
              <w:t xml:space="preserve">07.06.2025  </w:t>
            </w:r>
          </w:p>
        </w:tc>
      </w:tr>
      <w:tr w14:paraId="2D6F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4F8E3F2F">
            <w:pPr>
              <w:spacing w:after="22" w:line="259" w:lineRule="auto"/>
              <w:ind w:left="0" w:right="76" w:firstLine="0"/>
              <w:jc w:val="center"/>
            </w:pPr>
            <w:r>
              <w:t>7</w:t>
            </w:r>
          </w:p>
        </w:tc>
        <w:tc>
          <w:tcPr>
            <w:tcW w:w="7513" w:type="dxa"/>
          </w:tcPr>
          <w:p w14:paraId="7730A7F1">
            <w:pPr>
              <w:pStyle w:val="14"/>
              <w:numPr>
                <w:ilvl w:val="0"/>
                <w:numId w:val="17"/>
              </w:numPr>
              <w:spacing w:after="22" w:line="259" w:lineRule="auto"/>
              <w:ind w:right="76"/>
              <w:jc w:val="left"/>
            </w:pPr>
            <w:r>
              <w:t>Минутка здоровья «Закаливание».</w:t>
            </w:r>
          </w:p>
          <w:p w14:paraId="593A4CD1">
            <w:pPr>
              <w:pStyle w:val="14"/>
              <w:numPr>
                <w:ilvl w:val="0"/>
                <w:numId w:val="17"/>
              </w:numPr>
              <w:spacing w:after="22" w:line="259" w:lineRule="auto"/>
              <w:ind w:right="76"/>
              <w:jc w:val="left"/>
            </w:pPr>
            <w:r>
              <w:t>Творческая мастерская.</w:t>
            </w:r>
          </w:p>
          <w:p w14:paraId="5A1419CF">
            <w:pPr>
              <w:pStyle w:val="14"/>
              <w:numPr>
                <w:ilvl w:val="0"/>
                <w:numId w:val="17"/>
              </w:numPr>
              <w:spacing w:after="22" w:line="259" w:lineRule="auto"/>
              <w:ind w:right="76"/>
              <w:jc w:val="left"/>
            </w:pPr>
            <w:r>
              <w:t>Фольклорный праздник «На завалинке».</w:t>
            </w:r>
          </w:p>
          <w:p w14:paraId="75483881">
            <w:pPr>
              <w:pStyle w:val="14"/>
              <w:numPr>
                <w:ilvl w:val="0"/>
                <w:numId w:val="17"/>
              </w:numPr>
              <w:spacing w:after="22" w:line="259" w:lineRule="auto"/>
              <w:ind w:right="76"/>
              <w:jc w:val="left"/>
            </w:pPr>
            <w:r>
              <w:t>Угадай мелодию «Русские народные напевы».</w:t>
            </w:r>
          </w:p>
          <w:p w14:paraId="3A39229E">
            <w:pPr>
              <w:pStyle w:val="14"/>
              <w:spacing w:after="22" w:line="259" w:lineRule="auto"/>
              <w:ind w:right="76" w:firstLine="0"/>
              <w:jc w:val="left"/>
            </w:pPr>
          </w:p>
        </w:tc>
        <w:tc>
          <w:tcPr>
            <w:tcW w:w="1559" w:type="dxa"/>
          </w:tcPr>
          <w:p w14:paraId="6881BFB7">
            <w:pPr>
              <w:spacing w:after="22" w:line="259" w:lineRule="auto"/>
              <w:ind w:left="0" w:right="76" w:firstLine="0"/>
              <w:jc w:val="center"/>
            </w:pPr>
            <w:r>
              <w:rPr>
                <w:sz w:val="23"/>
              </w:rPr>
              <w:t xml:space="preserve">09.06.2025  </w:t>
            </w:r>
          </w:p>
        </w:tc>
      </w:tr>
      <w:tr w14:paraId="26D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0A0BC886">
            <w:pPr>
              <w:spacing w:after="22" w:line="259" w:lineRule="auto"/>
              <w:ind w:left="0" w:right="76" w:firstLine="0"/>
              <w:jc w:val="center"/>
            </w:pPr>
            <w:r>
              <w:t>8</w:t>
            </w:r>
          </w:p>
        </w:tc>
        <w:tc>
          <w:tcPr>
            <w:tcW w:w="7513" w:type="dxa"/>
          </w:tcPr>
          <w:p w14:paraId="13143664">
            <w:pPr>
              <w:pStyle w:val="14"/>
              <w:numPr>
                <w:ilvl w:val="0"/>
                <w:numId w:val="18"/>
              </w:numPr>
              <w:spacing w:after="22" w:line="259" w:lineRule="auto"/>
              <w:ind w:right="76"/>
              <w:jc w:val="left"/>
            </w:pPr>
            <w:r>
              <w:t>Минутка здоровья «Гигиена тела»</w:t>
            </w:r>
          </w:p>
          <w:p w14:paraId="478C251B">
            <w:pPr>
              <w:pStyle w:val="14"/>
              <w:numPr>
                <w:ilvl w:val="0"/>
                <w:numId w:val="18"/>
              </w:numPr>
              <w:spacing w:after="22" w:line="259" w:lineRule="auto"/>
              <w:ind w:right="76"/>
              <w:jc w:val="left"/>
            </w:pPr>
            <w:r>
              <w:t>Игра-путешествие на «Дикое поле»</w:t>
            </w:r>
          </w:p>
          <w:p w14:paraId="3DF3A341">
            <w:pPr>
              <w:pStyle w:val="14"/>
              <w:spacing w:after="22" w:line="259" w:lineRule="auto"/>
              <w:ind w:right="76" w:firstLine="0"/>
              <w:jc w:val="left"/>
            </w:pPr>
            <w:r>
              <w:t>Спортивно-игровой праздник</w:t>
            </w:r>
          </w:p>
          <w:p w14:paraId="112ABC1F">
            <w:pPr>
              <w:pStyle w:val="14"/>
              <w:spacing w:after="22" w:line="259" w:lineRule="auto"/>
              <w:ind w:right="76" w:firstLine="0"/>
              <w:jc w:val="left"/>
            </w:pPr>
            <w:r>
              <w:t>«Богатыри земли русской».</w:t>
            </w:r>
          </w:p>
          <w:p w14:paraId="6BFFE1FE">
            <w:pPr>
              <w:pStyle w:val="14"/>
              <w:numPr>
                <w:ilvl w:val="0"/>
                <w:numId w:val="18"/>
              </w:numPr>
              <w:spacing w:after="22" w:line="259" w:lineRule="auto"/>
              <w:ind w:right="76"/>
              <w:jc w:val="left"/>
            </w:pPr>
            <w:r>
              <w:t>Конкурс «Самая весёлая отрядная</w:t>
            </w:r>
          </w:p>
          <w:p w14:paraId="6FB8C7B3">
            <w:pPr>
              <w:spacing w:after="22" w:line="259" w:lineRule="auto"/>
              <w:ind w:left="0" w:right="76" w:firstLine="0"/>
              <w:jc w:val="left"/>
            </w:pPr>
            <w:r>
              <w:t>игра».</w:t>
            </w:r>
          </w:p>
          <w:p w14:paraId="1BC0E0B5">
            <w:pPr>
              <w:pStyle w:val="14"/>
              <w:spacing w:after="22" w:line="259" w:lineRule="auto"/>
              <w:ind w:left="705" w:right="76" w:firstLine="0"/>
              <w:jc w:val="left"/>
            </w:pPr>
            <w:r>
              <w:t>4. Посещение КДЦ.</w:t>
            </w:r>
          </w:p>
        </w:tc>
        <w:tc>
          <w:tcPr>
            <w:tcW w:w="1559" w:type="dxa"/>
          </w:tcPr>
          <w:p w14:paraId="121CB810">
            <w:pPr>
              <w:spacing w:after="22" w:line="259" w:lineRule="auto"/>
              <w:ind w:left="0" w:right="76" w:firstLine="0"/>
              <w:jc w:val="center"/>
            </w:pPr>
            <w:r>
              <w:rPr>
                <w:sz w:val="23"/>
              </w:rPr>
              <w:t xml:space="preserve">10.06.2025  </w:t>
            </w:r>
          </w:p>
        </w:tc>
      </w:tr>
      <w:tr w14:paraId="3953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02379306">
            <w:pPr>
              <w:spacing w:after="22" w:line="259" w:lineRule="auto"/>
              <w:ind w:left="0" w:right="76" w:firstLine="0"/>
              <w:jc w:val="center"/>
            </w:pPr>
            <w:r>
              <w:t>9</w:t>
            </w:r>
          </w:p>
        </w:tc>
        <w:tc>
          <w:tcPr>
            <w:tcW w:w="7513" w:type="dxa"/>
          </w:tcPr>
          <w:p w14:paraId="2AEF011C">
            <w:pPr>
              <w:pStyle w:val="14"/>
              <w:numPr>
                <w:ilvl w:val="0"/>
                <w:numId w:val="19"/>
              </w:numPr>
              <w:spacing w:after="22" w:line="259" w:lineRule="auto"/>
              <w:ind w:right="76"/>
              <w:jc w:val="left"/>
            </w:pPr>
            <w:r>
              <w:t>Минутка здоровья «Береги глаза».</w:t>
            </w:r>
          </w:p>
          <w:p w14:paraId="4FADF985">
            <w:pPr>
              <w:pStyle w:val="14"/>
              <w:numPr>
                <w:ilvl w:val="0"/>
                <w:numId w:val="19"/>
              </w:numPr>
              <w:spacing w:after="22" w:line="259" w:lineRule="auto"/>
              <w:ind w:right="76"/>
              <w:jc w:val="left"/>
            </w:pPr>
            <w:r>
              <w:t>Спортчас «Игры наших дедов».</w:t>
            </w:r>
          </w:p>
          <w:p w14:paraId="3DFBAEA9">
            <w:pPr>
              <w:pStyle w:val="14"/>
              <w:numPr>
                <w:ilvl w:val="0"/>
                <w:numId w:val="19"/>
              </w:numPr>
              <w:spacing w:after="22" w:line="259" w:lineRule="auto"/>
              <w:ind w:right="76"/>
              <w:jc w:val="left"/>
            </w:pPr>
            <w:r>
              <w:t>День России. Патриотический квест «Подвигу жить в веках».</w:t>
            </w:r>
          </w:p>
          <w:p w14:paraId="0CB739FC">
            <w:pPr>
              <w:pStyle w:val="14"/>
              <w:numPr>
                <w:ilvl w:val="0"/>
                <w:numId w:val="19"/>
              </w:numPr>
              <w:spacing w:after="22" w:line="259" w:lineRule="auto"/>
              <w:ind w:right="76"/>
              <w:jc w:val="left"/>
            </w:pPr>
            <w:r>
              <w:t>Конкурс кроссвордов на асфальте</w:t>
            </w:r>
          </w:p>
          <w:p w14:paraId="17116526">
            <w:pPr>
              <w:spacing w:after="22" w:line="259" w:lineRule="auto"/>
              <w:ind w:left="0" w:right="76" w:firstLine="0"/>
              <w:jc w:val="left"/>
            </w:pPr>
            <w:r>
              <w:t xml:space="preserve">         «Символы нашего края».</w:t>
            </w:r>
          </w:p>
          <w:p w14:paraId="5AEBC5B1">
            <w:pPr>
              <w:spacing w:after="22" w:line="259" w:lineRule="auto"/>
              <w:ind w:left="0" w:right="76" w:firstLine="0"/>
              <w:jc w:val="left"/>
            </w:pPr>
            <w:r>
              <w:t xml:space="preserve">      5. Экскурсия в краеведческий музей.</w:t>
            </w:r>
          </w:p>
        </w:tc>
        <w:tc>
          <w:tcPr>
            <w:tcW w:w="1559" w:type="dxa"/>
          </w:tcPr>
          <w:p w14:paraId="53F2F8C0">
            <w:pPr>
              <w:spacing w:after="22" w:line="259" w:lineRule="auto"/>
              <w:ind w:left="0" w:right="76" w:firstLine="0"/>
              <w:jc w:val="center"/>
            </w:pPr>
            <w:r>
              <w:rPr>
                <w:sz w:val="23"/>
              </w:rPr>
              <w:t xml:space="preserve">11.06.2025  </w:t>
            </w:r>
          </w:p>
        </w:tc>
      </w:tr>
      <w:tr w14:paraId="4B54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tcPr>
          <w:p w14:paraId="4B873771">
            <w:pPr>
              <w:spacing w:after="22" w:line="259" w:lineRule="auto"/>
              <w:ind w:left="0" w:right="76" w:firstLine="0"/>
              <w:jc w:val="center"/>
            </w:pPr>
            <w:r>
              <w:t>10</w:t>
            </w:r>
          </w:p>
        </w:tc>
        <w:tc>
          <w:tcPr>
            <w:tcW w:w="7513" w:type="dxa"/>
          </w:tcPr>
          <w:p w14:paraId="77E49EEE">
            <w:pPr>
              <w:pStyle w:val="14"/>
              <w:numPr>
                <w:ilvl w:val="0"/>
                <w:numId w:val="20"/>
              </w:numPr>
              <w:spacing w:after="22" w:line="259" w:lineRule="auto"/>
              <w:ind w:right="76"/>
              <w:jc w:val="left"/>
            </w:pPr>
            <w:r>
              <w:t>Минутка здоровья «Мы – весёлые туристы»</w:t>
            </w:r>
          </w:p>
          <w:p w14:paraId="7A605102">
            <w:pPr>
              <w:pStyle w:val="14"/>
              <w:numPr>
                <w:ilvl w:val="0"/>
                <w:numId w:val="20"/>
              </w:numPr>
              <w:spacing w:after="22" w:line="259" w:lineRule="auto"/>
              <w:ind w:right="76"/>
            </w:pPr>
            <w:r>
              <w:t>«Прощай, Застава !». Подведение итогов.</w:t>
            </w:r>
          </w:p>
          <w:p w14:paraId="3B4549FF">
            <w:pPr>
              <w:pStyle w:val="14"/>
              <w:numPr>
                <w:ilvl w:val="0"/>
                <w:numId w:val="20"/>
              </w:numPr>
              <w:spacing w:before="19" w:line="264" w:lineRule="exact"/>
            </w:pPr>
            <w:r>
              <w:t>Танцевальный марафон «Музыкальная терапия».</w:t>
            </w:r>
          </w:p>
          <w:p w14:paraId="07938CD2">
            <w:pPr>
              <w:spacing w:line="274" w:lineRule="exact"/>
              <w:ind w:left="0" w:firstLine="0"/>
              <w:jc w:val="left"/>
            </w:pPr>
          </w:p>
        </w:tc>
        <w:tc>
          <w:tcPr>
            <w:tcW w:w="1559" w:type="dxa"/>
          </w:tcPr>
          <w:p w14:paraId="563E7A11">
            <w:pPr>
              <w:spacing w:after="22" w:line="259" w:lineRule="auto"/>
              <w:ind w:left="0" w:right="76" w:firstLine="0"/>
              <w:jc w:val="center"/>
            </w:pPr>
            <w:r>
              <w:rPr>
                <w:sz w:val="23"/>
              </w:rPr>
              <w:t xml:space="preserve">13.06.2025  </w:t>
            </w:r>
          </w:p>
        </w:tc>
      </w:tr>
    </w:tbl>
    <w:p w14:paraId="0599A8F8">
      <w:pPr>
        <w:spacing w:after="0" w:line="259" w:lineRule="auto"/>
        <w:ind w:left="0" w:right="0" w:firstLine="0"/>
      </w:pPr>
      <w:bookmarkStart w:id="0" w:name="_GoBack"/>
      <w:bookmarkEnd w:id="0"/>
    </w:p>
    <w:sectPr>
      <w:pgSz w:w="11909" w:h="16841"/>
      <w:pgMar w:top="0" w:right="773" w:bottom="851"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Courier New">
    <w:panose1 w:val="02070309020205020404"/>
    <w:charset w:val="CC"/>
    <w:family w:val="modern"/>
    <w:pitch w:val="default"/>
    <w:sig w:usb0="E0002AFF" w:usb1="C0007843" w:usb2="00000009" w:usb3="00000000" w:csb0="400001FF" w:csb1="FFFF0000"/>
  </w:font>
  <w:font w:name="Monotype Corsiva">
    <w:panose1 w:val="03010101010201010101"/>
    <w:charset w:val="CC"/>
    <w:family w:val="script"/>
    <w:pitch w:val="default"/>
    <w:sig w:usb0="00000287" w:usb1="00000000" w:usb2="00000000" w:usb3="00000000" w:csb0="2000009F" w:csb1="DFD70000"/>
  </w:font>
  <w:font w:name="Arial">
    <w:panose1 w:val="020B0604020202020204"/>
    <w:charset w:val="CC"/>
    <w:family w:val="swiss"/>
    <w:pitch w:val="default"/>
    <w:sig w:usb0="E0002AFF" w:usb1="C0007843" w:usb2="00000009" w:usb3="00000000" w:csb0="400001FF" w:csb1="FFFF0000"/>
  </w:font>
  <w:font w:name="Segoe UI Symbol">
    <w:panose1 w:val="020B0502040204020203"/>
    <w:charset w:val="00"/>
    <w:family w:val="swiss"/>
    <w:pitch w:val="default"/>
    <w:sig w:usb0="8000006F" w:usb1="1200FBEF" w:usb2="0064C000" w:usb3="00000002"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8" w:lineRule="auto"/>
      </w:pPr>
      <w:r>
        <w:separator/>
      </w:r>
    </w:p>
  </w:footnote>
  <w:footnote w:type="continuationSeparator" w:id="1">
    <w:p>
      <w:pPr>
        <w:spacing w:before="0" w:after="0" w:line="26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2E35"/>
    <w:multiLevelType w:val="multilevel"/>
    <w:tmpl w:val="09262E35"/>
    <w:lvl w:ilvl="0" w:tentative="0">
      <w:start w:val="1"/>
      <w:numFmt w:val="decimal"/>
      <w:lvlText w:val="%1."/>
      <w:lvlJc w:val="left"/>
      <w:pPr>
        <w:ind w:left="705" w:hanging="360"/>
      </w:pPr>
      <w:rPr>
        <w:rFonts w:hint="default"/>
      </w:rPr>
    </w:lvl>
    <w:lvl w:ilvl="1" w:tentative="0">
      <w:start w:val="1"/>
      <w:numFmt w:val="lowerLetter"/>
      <w:lvlText w:val="%2."/>
      <w:lvlJc w:val="left"/>
      <w:pPr>
        <w:ind w:left="1425" w:hanging="360"/>
      </w:pPr>
    </w:lvl>
    <w:lvl w:ilvl="2" w:tentative="0">
      <w:start w:val="1"/>
      <w:numFmt w:val="lowerRoman"/>
      <w:lvlText w:val="%3."/>
      <w:lvlJc w:val="right"/>
      <w:pPr>
        <w:ind w:left="2145" w:hanging="180"/>
      </w:pPr>
    </w:lvl>
    <w:lvl w:ilvl="3" w:tentative="0">
      <w:start w:val="1"/>
      <w:numFmt w:val="decimal"/>
      <w:lvlText w:val="%4."/>
      <w:lvlJc w:val="left"/>
      <w:pPr>
        <w:ind w:left="2865" w:hanging="360"/>
      </w:pPr>
    </w:lvl>
    <w:lvl w:ilvl="4" w:tentative="0">
      <w:start w:val="1"/>
      <w:numFmt w:val="lowerLetter"/>
      <w:lvlText w:val="%5."/>
      <w:lvlJc w:val="left"/>
      <w:pPr>
        <w:ind w:left="3585" w:hanging="360"/>
      </w:pPr>
    </w:lvl>
    <w:lvl w:ilvl="5" w:tentative="0">
      <w:start w:val="1"/>
      <w:numFmt w:val="lowerRoman"/>
      <w:lvlText w:val="%6."/>
      <w:lvlJc w:val="right"/>
      <w:pPr>
        <w:ind w:left="4305" w:hanging="180"/>
      </w:pPr>
    </w:lvl>
    <w:lvl w:ilvl="6" w:tentative="0">
      <w:start w:val="1"/>
      <w:numFmt w:val="decimal"/>
      <w:lvlText w:val="%7."/>
      <w:lvlJc w:val="left"/>
      <w:pPr>
        <w:ind w:left="5025" w:hanging="360"/>
      </w:pPr>
    </w:lvl>
    <w:lvl w:ilvl="7" w:tentative="0">
      <w:start w:val="1"/>
      <w:numFmt w:val="lowerLetter"/>
      <w:lvlText w:val="%8."/>
      <w:lvlJc w:val="left"/>
      <w:pPr>
        <w:ind w:left="5745" w:hanging="360"/>
      </w:pPr>
    </w:lvl>
    <w:lvl w:ilvl="8" w:tentative="0">
      <w:start w:val="1"/>
      <w:numFmt w:val="lowerRoman"/>
      <w:lvlText w:val="%9."/>
      <w:lvlJc w:val="right"/>
      <w:pPr>
        <w:ind w:left="6465" w:hanging="180"/>
      </w:pPr>
    </w:lvl>
  </w:abstractNum>
  <w:abstractNum w:abstractNumId="1">
    <w:nsid w:val="09F34D92"/>
    <w:multiLevelType w:val="multilevel"/>
    <w:tmpl w:val="09F34D92"/>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16973DB"/>
    <w:multiLevelType w:val="multilevel"/>
    <w:tmpl w:val="216973DB"/>
    <w:lvl w:ilvl="0" w:tentative="0">
      <w:start w:val="1"/>
      <w:numFmt w:val="decimal"/>
      <w:lvlText w:val="%1."/>
      <w:lvlJc w:val="left"/>
      <w:pPr>
        <w:ind w:left="644"/>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lowerLetter"/>
      <w:lvlText w:val="%2"/>
      <w:lvlJc w:val="left"/>
      <w:pPr>
        <w:ind w:left="1364"/>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lowerRoman"/>
      <w:lvlText w:val="%3"/>
      <w:lvlJc w:val="left"/>
      <w:pPr>
        <w:ind w:left="2084"/>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decimal"/>
      <w:lvlText w:val="%4"/>
      <w:lvlJc w:val="left"/>
      <w:pPr>
        <w:ind w:left="2804"/>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lowerLetter"/>
      <w:lvlText w:val="%5"/>
      <w:lvlJc w:val="left"/>
      <w:pPr>
        <w:ind w:left="3524"/>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lowerRoman"/>
      <w:lvlText w:val="%6"/>
      <w:lvlJc w:val="left"/>
      <w:pPr>
        <w:ind w:left="4244"/>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decimal"/>
      <w:lvlText w:val="%7"/>
      <w:lvlJc w:val="left"/>
      <w:pPr>
        <w:ind w:left="4964"/>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lowerLetter"/>
      <w:lvlText w:val="%8"/>
      <w:lvlJc w:val="left"/>
      <w:pPr>
        <w:ind w:left="5684"/>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lowerRoman"/>
      <w:lvlText w:val="%9"/>
      <w:lvlJc w:val="left"/>
      <w:pPr>
        <w:ind w:left="6404"/>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3">
    <w:nsid w:val="299C71F9"/>
    <w:multiLevelType w:val="multilevel"/>
    <w:tmpl w:val="299C71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DC93FDD"/>
    <w:multiLevelType w:val="multilevel"/>
    <w:tmpl w:val="2DC93FDD"/>
    <w:lvl w:ilvl="0" w:tentative="0">
      <w:start w:val="1"/>
      <w:numFmt w:val="bullet"/>
      <w:lvlText w:val="•"/>
      <w:lvlJc w:val="left"/>
      <w:pPr>
        <w:ind w:left="428"/>
      </w:pPr>
      <w:rPr>
        <w:rFonts w:ascii="Arial" w:hAnsi="Arial" w:eastAsia="Arial" w:cs="Arial"/>
        <w:b w:val="0"/>
        <w:i w:val="0"/>
        <w:strike w:val="0"/>
        <w:dstrike w:val="0"/>
        <w:color w:val="000000"/>
        <w:sz w:val="26"/>
        <w:szCs w:val="26"/>
        <w:u w:val="none" w:color="000000"/>
        <w:shd w:val="clear" w:color="auto" w:fill="auto"/>
        <w:vertAlign w:val="baseline"/>
      </w:rPr>
    </w:lvl>
    <w:lvl w:ilvl="1" w:tentative="0">
      <w:start w:val="1"/>
      <w:numFmt w:val="bullet"/>
      <w:lvlText w:val="o"/>
      <w:lvlJc w:val="left"/>
      <w:pPr>
        <w:ind w:left="1619"/>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2" w:tentative="0">
      <w:start w:val="1"/>
      <w:numFmt w:val="bullet"/>
      <w:lvlText w:val="▪"/>
      <w:lvlJc w:val="left"/>
      <w:pPr>
        <w:ind w:left="2339"/>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3" w:tentative="0">
      <w:start w:val="1"/>
      <w:numFmt w:val="bullet"/>
      <w:lvlText w:val="•"/>
      <w:lvlJc w:val="left"/>
      <w:pPr>
        <w:ind w:left="3059"/>
      </w:pPr>
      <w:rPr>
        <w:rFonts w:ascii="Arial" w:hAnsi="Arial" w:eastAsia="Arial" w:cs="Arial"/>
        <w:b w:val="0"/>
        <w:i w:val="0"/>
        <w:strike w:val="0"/>
        <w:dstrike w:val="0"/>
        <w:color w:val="000000"/>
        <w:sz w:val="26"/>
        <w:szCs w:val="26"/>
        <w:u w:val="none" w:color="000000"/>
        <w:shd w:val="clear" w:color="auto" w:fill="auto"/>
        <w:vertAlign w:val="baseline"/>
      </w:rPr>
    </w:lvl>
    <w:lvl w:ilvl="4" w:tentative="0">
      <w:start w:val="1"/>
      <w:numFmt w:val="bullet"/>
      <w:lvlText w:val="o"/>
      <w:lvlJc w:val="left"/>
      <w:pPr>
        <w:ind w:left="3779"/>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5" w:tentative="0">
      <w:start w:val="1"/>
      <w:numFmt w:val="bullet"/>
      <w:lvlText w:val="▪"/>
      <w:lvlJc w:val="left"/>
      <w:pPr>
        <w:ind w:left="4499"/>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6" w:tentative="0">
      <w:start w:val="1"/>
      <w:numFmt w:val="bullet"/>
      <w:lvlText w:val="•"/>
      <w:lvlJc w:val="left"/>
      <w:pPr>
        <w:ind w:left="5219"/>
      </w:pPr>
      <w:rPr>
        <w:rFonts w:ascii="Arial" w:hAnsi="Arial" w:eastAsia="Arial" w:cs="Arial"/>
        <w:b w:val="0"/>
        <w:i w:val="0"/>
        <w:strike w:val="0"/>
        <w:dstrike w:val="0"/>
        <w:color w:val="000000"/>
        <w:sz w:val="26"/>
        <w:szCs w:val="26"/>
        <w:u w:val="none" w:color="000000"/>
        <w:shd w:val="clear" w:color="auto" w:fill="auto"/>
        <w:vertAlign w:val="baseline"/>
      </w:rPr>
    </w:lvl>
    <w:lvl w:ilvl="7" w:tentative="0">
      <w:start w:val="1"/>
      <w:numFmt w:val="bullet"/>
      <w:lvlText w:val="o"/>
      <w:lvlJc w:val="left"/>
      <w:pPr>
        <w:ind w:left="5939"/>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8" w:tentative="0">
      <w:start w:val="1"/>
      <w:numFmt w:val="bullet"/>
      <w:lvlText w:val="▪"/>
      <w:lvlJc w:val="left"/>
      <w:pPr>
        <w:ind w:left="6659"/>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abstractNum>
  <w:abstractNum w:abstractNumId="5">
    <w:nsid w:val="2E790840"/>
    <w:multiLevelType w:val="multilevel"/>
    <w:tmpl w:val="2E790840"/>
    <w:lvl w:ilvl="0" w:tentative="0">
      <w:start w:val="1"/>
      <w:numFmt w:val="bullet"/>
      <w:lvlText w:val="•"/>
      <w:lvlJc w:val="left"/>
      <w:pPr>
        <w:ind w:left="360"/>
      </w:pPr>
      <w:rPr>
        <w:rFonts w:ascii="Arial" w:hAnsi="Arial" w:eastAsia="Arial" w:cs="Arial"/>
        <w:b w:val="0"/>
        <w:i w:val="0"/>
        <w:strike w:val="0"/>
        <w:dstrike w:val="0"/>
        <w:color w:val="000000"/>
        <w:sz w:val="26"/>
        <w:szCs w:val="26"/>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6"/>
        <w:szCs w:val="26"/>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6"/>
        <w:szCs w:val="26"/>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abstractNum>
  <w:abstractNum w:abstractNumId="6">
    <w:nsid w:val="31054A56"/>
    <w:multiLevelType w:val="multilevel"/>
    <w:tmpl w:val="31054A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27B6180"/>
    <w:multiLevelType w:val="multilevel"/>
    <w:tmpl w:val="327B6180"/>
    <w:lvl w:ilvl="0" w:tentative="0">
      <w:start w:val="5"/>
      <w:numFmt w:val="decimalZero"/>
      <w:lvlText w:val="%1"/>
      <w:lvlJc w:val="left"/>
      <w:pPr>
        <w:ind w:left="1080" w:hanging="1080"/>
      </w:pPr>
      <w:rPr>
        <w:rFonts w:hint="default"/>
        <w:sz w:val="23"/>
      </w:rPr>
    </w:lvl>
    <w:lvl w:ilvl="1" w:tentative="0">
      <w:start w:val="6"/>
      <w:numFmt w:val="decimalZero"/>
      <w:lvlText w:val="%1.%2"/>
      <w:lvlJc w:val="left"/>
      <w:pPr>
        <w:ind w:left="1080" w:hanging="1080"/>
      </w:pPr>
      <w:rPr>
        <w:rFonts w:hint="default"/>
        <w:sz w:val="23"/>
      </w:rPr>
    </w:lvl>
    <w:lvl w:ilvl="2" w:tentative="0">
      <w:start w:val="2025"/>
      <w:numFmt w:val="decimal"/>
      <w:lvlText w:val="%1.%2.%3"/>
      <w:lvlJc w:val="left"/>
      <w:pPr>
        <w:ind w:left="1080" w:hanging="1080"/>
      </w:pPr>
      <w:rPr>
        <w:rFonts w:hint="default"/>
        <w:sz w:val="23"/>
      </w:rPr>
    </w:lvl>
    <w:lvl w:ilvl="3" w:tentative="0">
      <w:start w:val="1"/>
      <w:numFmt w:val="decimal"/>
      <w:lvlText w:val="%1.%2.%3.%4"/>
      <w:lvlJc w:val="left"/>
      <w:pPr>
        <w:ind w:left="1080" w:hanging="1080"/>
      </w:pPr>
      <w:rPr>
        <w:rFonts w:hint="default"/>
        <w:sz w:val="23"/>
      </w:rPr>
    </w:lvl>
    <w:lvl w:ilvl="4" w:tentative="0">
      <w:start w:val="1"/>
      <w:numFmt w:val="decimal"/>
      <w:lvlText w:val="%1.%2.%3.%4.%5"/>
      <w:lvlJc w:val="left"/>
      <w:pPr>
        <w:ind w:left="1080" w:hanging="1080"/>
      </w:pPr>
      <w:rPr>
        <w:rFonts w:hint="default"/>
        <w:sz w:val="23"/>
      </w:rPr>
    </w:lvl>
    <w:lvl w:ilvl="5" w:tentative="0">
      <w:start w:val="1"/>
      <w:numFmt w:val="decimal"/>
      <w:lvlText w:val="%1.%2.%3.%4.%5.%6"/>
      <w:lvlJc w:val="left"/>
      <w:pPr>
        <w:ind w:left="1440" w:hanging="1440"/>
      </w:pPr>
      <w:rPr>
        <w:rFonts w:hint="default"/>
        <w:sz w:val="23"/>
      </w:rPr>
    </w:lvl>
    <w:lvl w:ilvl="6" w:tentative="0">
      <w:start w:val="1"/>
      <w:numFmt w:val="decimal"/>
      <w:lvlText w:val="%1.%2.%3.%4.%5.%6.%7"/>
      <w:lvlJc w:val="left"/>
      <w:pPr>
        <w:ind w:left="1440" w:hanging="1440"/>
      </w:pPr>
      <w:rPr>
        <w:rFonts w:hint="default"/>
        <w:sz w:val="23"/>
      </w:rPr>
    </w:lvl>
    <w:lvl w:ilvl="7" w:tentative="0">
      <w:start w:val="1"/>
      <w:numFmt w:val="decimal"/>
      <w:lvlText w:val="%1.%2.%3.%4.%5.%6.%7.%8"/>
      <w:lvlJc w:val="left"/>
      <w:pPr>
        <w:ind w:left="1800" w:hanging="1800"/>
      </w:pPr>
      <w:rPr>
        <w:rFonts w:hint="default"/>
        <w:sz w:val="23"/>
      </w:rPr>
    </w:lvl>
    <w:lvl w:ilvl="8" w:tentative="0">
      <w:start w:val="1"/>
      <w:numFmt w:val="decimal"/>
      <w:lvlText w:val="%1.%2.%3.%4.%5.%6.%7.%8.%9"/>
      <w:lvlJc w:val="left"/>
      <w:pPr>
        <w:ind w:left="2160" w:hanging="2160"/>
      </w:pPr>
      <w:rPr>
        <w:rFonts w:hint="default"/>
        <w:sz w:val="23"/>
      </w:rPr>
    </w:lvl>
  </w:abstractNum>
  <w:abstractNum w:abstractNumId="8">
    <w:nsid w:val="49ED5DF3"/>
    <w:multiLevelType w:val="multilevel"/>
    <w:tmpl w:val="49ED5D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B9C7734"/>
    <w:multiLevelType w:val="multilevel"/>
    <w:tmpl w:val="4B9C77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C5B1276"/>
    <w:multiLevelType w:val="multilevel"/>
    <w:tmpl w:val="4C5B1276"/>
    <w:lvl w:ilvl="0" w:tentative="0">
      <w:start w:val="1"/>
      <w:numFmt w:val="bullet"/>
      <w:lvlText w:val=""/>
      <w:lvlJc w:val="left"/>
      <w:pPr>
        <w:ind w:left="720"/>
      </w:pPr>
      <w:rPr>
        <w:rFonts w:ascii="Wingdings" w:hAnsi="Wingdings" w:eastAsia="Wingdings" w:cs="Wingdings"/>
        <w:b w:val="0"/>
        <w:i w:val="0"/>
        <w:strike w:val="0"/>
        <w:dstrike w:val="0"/>
        <w:color w:val="000000"/>
        <w:sz w:val="26"/>
        <w:szCs w:val="26"/>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000000"/>
        <w:sz w:val="26"/>
        <w:szCs w:val="26"/>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000000"/>
        <w:sz w:val="26"/>
        <w:szCs w:val="26"/>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000000"/>
        <w:sz w:val="26"/>
        <w:szCs w:val="26"/>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000000"/>
        <w:sz w:val="26"/>
        <w:szCs w:val="26"/>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000000"/>
        <w:sz w:val="26"/>
        <w:szCs w:val="26"/>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000000"/>
        <w:sz w:val="26"/>
        <w:szCs w:val="26"/>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000000"/>
        <w:sz w:val="26"/>
        <w:szCs w:val="26"/>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000000"/>
        <w:sz w:val="26"/>
        <w:szCs w:val="26"/>
        <w:u w:val="none" w:color="000000"/>
        <w:shd w:val="clear" w:color="auto" w:fill="auto"/>
        <w:vertAlign w:val="baseline"/>
      </w:rPr>
    </w:lvl>
  </w:abstractNum>
  <w:abstractNum w:abstractNumId="11">
    <w:nsid w:val="4DDB0814"/>
    <w:multiLevelType w:val="multilevel"/>
    <w:tmpl w:val="4DDB081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EF23019"/>
    <w:multiLevelType w:val="multilevel"/>
    <w:tmpl w:val="5EF23019"/>
    <w:lvl w:ilvl="0" w:tentative="0">
      <w:start w:val="1"/>
      <w:numFmt w:val="bullet"/>
      <w:lvlText w:val="•"/>
      <w:lvlJc w:val="left"/>
      <w:pPr>
        <w:ind w:left="360"/>
      </w:pPr>
      <w:rPr>
        <w:rFonts w:ascii="Arial" w:hAnsi="Arial" w:eastAsia="Arial" w:cs="Arial"/>
        <w:b w:val="0"/>
        <w:i w:val="0"/>
        <w:strike w:val="0"/>
        <w:dstrike w:val="0"/>
        <w:color w:val="000000"/>
        <w:sz w:val="26"/>
        <w:szCs w:val="26"/>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6"/>
        <w:szCs w:val="26"/>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6"/>
        <w:szCs w:val="26"/>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6"/>
        <w:szCs w:val="26"/>
        <w:u w:val="none" w:color="000000"/>
        <w:shd w:val="clear" w:color="auto" w:fill="auto"/>
        <w:vertAlign w:val="baseline"/>
      </w:rPr>
    </w:lvl>
  </w:abstractNum>
  <w:abstractNum w:abstractNumId="13">
    <w:nsid w:val="63CE27A8"/>
    <w:multiLevelType w:val="multilevel"/>
    <w:tmpl w:val="63CE27A8"/>
    <w:lvl w:ilvl="0" w:tentative="0">
      <w:start w:val="1"/>
      <w:numFmt w:val="bullet"/>
      <w:lvlText w:val="-"/>
      <w:lvlJc w:val="left"/>
      <w:pPr>
        <w:ind w:left="14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14">
    <w:nsid w:val="65326FB8"/>
    <w:multiLevelType w:val="multilevel"/>
    <w:tmpl w:val="65326FB8"/>
    <w:lvl w:ilvl="0" w:tentative="0">
      <w:start w:val="4"/>
      <w:numFmt w:val="decimalZero"/>
      <w:lvlText w:val="%1"/>
      <w:lvlJc w:val="left"/>
      <w:pPr>
        <w:ind w:left="1080" w:hanging="1080"/>
      </w:pPr>
      <w:rPr>
        <w:rFonts w:hint="default"/>
        <w:sz w:val="23"/>
      </w:rPr>
    </w:lvl>
    <w:lvl w:ilvl="1" w:tentative="0">
      <w:start w:val="6"/>
      <w:numFmt w:val="decimalZero"/>
      <w:lvlText w:val="%1.%2"/>
      <w:lvlJc w:val="left"/>
      <w:pPr>
        <w:ind w:left="1080" w:hanging="1080"/>
      </w:pPr>
      <w:rPr>
        <w:rFonts w:hint="default"/>
        <w:sz w:val="23"/>
      </w:rPr>
    </w:lvl>
    <w:lvl w:ilvl="2" w:tentative="0">
      <w:start w:val="2025"/>
      <w:numFmt w:val="decimal"/>
      <w:lvlText w:val="%1.%2.%3"/>
      <w:lvlJc w:val="left"/>
      <w:pPr>
        <w:ind w:left="1080" w:hanging="1080"/>
      </w:pPr>
      <w:rPr>
        <w:rFonts w:hint="default"/>
        <w:sz w:val="23"/>
      </w:rPr>
    </w:lvl>
    <w:lvl w:ilvl="3" w:tentative="0">
      <w:start w:val="1"/>
      <w:numFmt w:val="decimal"/>
      <w:lvlText w:val="%1.%2.%3.%4"/>
      <w:lvlJc w:val="left"/>
      <w:pPr>
        <w:ind w:left="1080" w:hanging="1080"/>
      </w:pPr>
      <w:rPr>
        <w:rFonts w:hint="default"/>
        <w:sz w:val="23"/>
      </w:rPr>
    </w:lvl>
    <w:lvl w:ilvl="4" w:tentative="0">
      <w:start w:val="1"/>
      <w:numFmt w:val="decimal"/>
      <w:lvlText w:val="%1.%2.%3.%4.%5"/>
      <w:lvlJc w:val="left"/>
      <w:pPr>
        <w:ind w:left="1080" w:hanging="1080"/>
      </w:pPr>
      <w:rPr>
        <w:rFonts w:hint="default"/>
        <w:sz w:val="23"/>
      </w:rPr>
    </w:lvl>
    <w:lvl w:ilvl="5" w:tentative="0">
      <w:start w:val="1"/>
      <w:numFmt w:val="decimal"/>
      <w:lvlText w:val="%1.%2.%3.%4.%5.%6"/>
      <w:lvlJc w:val="left"/>
      <w:pPr>
        <w:ind w:left="1440" w:hanging="1440"/>
      </w:pPr>
      <w:rPr>
        <w:rFonts w:hint="default"/>
        <w:sz w:val="23"/>
      </w:rPr>
    </w:lvl>
    <w:lvl w:ilvl="6" w:tentative="0">
      <w:start w:val="1"/>
      <w:numFmt w:val="decimal"/>
      <w:lvlText w:val="%1.%2.%3.%4.%5.%6.%7"/>
      <w:lvlJc w:val="left"/>
      <w:pPr>
        <w:ind w:left="1440" w:hanging="1440"/>
      </w:pPr>
      <w:rPr>
        <w:rFonts w:hint="default"/>
        <w:sz w:val="23"/>
      </w:rPr>
    </w:lvl>
    <w:lvl w:ilvl="7" w:tentative="0">
      <w:start w:val="1"/>
      <w:numFmt w:val="decimal"/>
      <w:lvlText w:val="%1.%2.%3.%4.%5.%6.%7.%8"/>
      <w:lvlJc w:val="left"/>
      <w:pPr>
        <w:ind w:left="1800" w:hanging="1800"/>
      </w:pPr>
      <w:rPr>
        <w:rFonts w:hint="default"/>
        <w:sz w:val="23"/>
      </w:rPr>
    </w:lvl>
    <w:lvl w:ilvl="8" w:tentative="0">
      <w:start w:val="1"/>
      <w:numFmt w:val="decimal"/>
      <w:lvlText w:val="%1.%2.%3.%4.%5.%6.%7.%8.%9"/>
      <w:lvlJc w:val="left"/>
      <w:pPr>
        <w:ind w:left="2160" w:hanging="2160"/>
      </w:pPr>
      <w:rPr>
        <w:rFonts w:hint="default"/>
        <w:sz w:val="23"/>
      </w:rPr>
    </w:lvl>
  </w:abstractNum>
  <w:abstractNum w:abstractNumId="15">
    <w:nsid w:val="6D151628"/>
    <w:multiLevelType w:val="multilevel"/>
    <w:tmpl w:val="6D151628"/>
    <w:lvl w:ilvl="0" w:tentative="0">
      <w:start w:val="1"/>
      <w:numFmt w:val="bullet"/>
      <w:lvlText w:val="-"/>
      <w:lvlJc w:val="left"/>
      <w:pPr>
        <w:ind w:left="148"/>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16">
    <w:nsid w:val="762C5303"/>
    <w:multiLevelType w:val="multilevel"/>
    <w:tmpl w:val="762C5303"/>
    <w:lvl w:ilvl="0" w:tentative="0">
      <w:start w:val="1"/>
      <w:numFmt w:val="bullet"/>
      <w:lvlText w:val="•"/>
      <w:lvlJc w:val="left"/>
      <w:pPr>
        <w:ind w:left="705"/>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abstractNum>
  <w:abstractNum w:abstractNumId="17">
    <w:nsid w:val="768E0621"/>
    <w:multiLevelType w:val="multilevel"/>
    <w:tmpl w:val="768E062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7E30BEF"/>
    <w:multiLevelType w:val="multilevel"/>
    <w:tmpl w:val="77E30B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AD17168"/>
    <w:multiLevelType w:val="multilevel"/>
    <w:tmpl w:val="7AD171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0"/>
  </w:num>
  <w:num w:numId="3">
    <w:abstractNumId w:val="12"/>
  </w:num>
  <w:num w:numId="4">
    <w:abstractNumId w:val="15"/>
  </w:num>
  <w:num w:numId="5">
    <w:abstractNumId w:val="16"/>
  </w:num>
  <w:num w:numId="6">
    <w:abstractNumId w:val="13"/>
  </w:num>
  <w:num w:numId="7">
    <w:abstractNumId w:val="4"/>
  </w:num>
  <w:num w:numId="8">
    <w:abstractNumId w:val="2"/>
  </w:num>
  <w:num w:numId="9">
    <w:abstractNumId w:val="18"/>
  </w:num>
  <w:num w:numId="10">
    <w:abstractNumId w:val="19"/>
  </w:num>
  <w:num w:numId="11">
    <w:abstractNumId w:val="0"/>
  </w:num>
  <w:num w:numId="12">
    <w:abstractNumId w:val="14"/>
  </w:num>
  <w:num w:numId="13">
    <w:abstractNumId w:val="1"/>
  </w:num>
  <w:num w:numId="14">
    <w:abstractNumId w:val="7"/>
  </w:num>
  <w:num w:numId="15">
    <w:abstractNumId w:val="3"/>
  </w:num>
  <w:num w:numId="16">
    <w:abstractNumId w:val="17"/>
  </w:num>
  <w:num w:numId="17">
    <w:abstractNumId w:val="11"/>
  </w:num>
  <w:num w:numId="18">
    <w:abstractNumId w:val="9"/>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4F"/>
    <w:rsid w:val="00147FEF"/>
    <w:rsid w:val="00175EE4"/>
    <w:rsid w:val="001A6B98"/>
    <w:rsid w:val="001C2C48"/>
    <w:rsid w:val="002235E3"/>
    <w:rsid w:val="00275E02"/>
    <w:rsid w:val="002B0002"/>
    <w:rsid w:val="002E7C8B"/>
    <w:rsid w:val="003A2163"/>
    <w:rsid w:val="003B1280"/>
    <w:rsid w:val="00403AA6"/>
    <w:rsid w:val="00485960"/>
    <w:rsid w:val="00487619"/>
    <w:rsid w:val="004E449F"/>
    <w:rsid w:val="005227B9"/>
    <w:rsid w:val="00543A3E"/>
    <w:rsid w:val="0055383E"/>
    <w:rsid w:val="00595DE6"/>
    <w:rsid w:val="00631378"/>
    <w:rsid w:val="00654AC8"/>
    <w:rsid w:val="00671D49"/>
    <w:rsid w:val="006E301D"/>
    <w:rsid w:val="00703CB1"/>
    <w:rsid w:val="00717542"/>
    <w:rsid w:val="0073266C"/>
    <w:rsid w:val="007347B7"/>
    <w:rsid w:val="0074393A"/>
    <w:rsid w:val="00751FBA"/>
    <w:rsid w:val="007630ED"/>
    <w:rsid w:val="007761A6"/>
    <w:rsid w:val="00787C93"/>
    <w:rsid w:val="00795097"/>
    <w:rsid w:val="007B2075"/>
    <w:rsid w:val="0084104F"/>
    <w:rsid w:val="008C0AE4"/>
    <w:rsid w:val="008C3408"/>
    <w:rsid w:val="008E5786"/>
    <w:rsid w:val="008F08D5"/>
    <w:rsid w:val="008F6E4F"/>
    <w:rsid w:val="00952C5A"/>
    <w:rsid w:val="00960E64"/>
    <w:rsid w:val="00966F59"/>
    <w:rsid w:val="009E0704"/>
    <w:rsid w:val="009E6398"/>
    <w:rsid w:val="009F10BE"/>
    <w:rsid w:val="00AD77B4"/>
    <w:rsid w:val="00AF690A"/>
    <w:rsid w:val="00BC71E8"/>
    <w:rsid w:val="00D106C6"/>
    <w:rsid w:val="00DA5D50"/>
    <w:rsid w:val="00E2316E"/>
    <w:rsid w:val="00E311C2"/>
    <w:rsid w:val="00EC5B8A"/>
    <w:rsid w:val="00F325FA"/>
    <w:rsid w:val="00F363E8"/>
    <w:rsid w:val="00F47EF7"/>
    <w:rsid w:val="00F57AF8"/>
    <w:rsid w:val="00F92C92"/>
    <w:rsid w:val="6F2D7D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4" w:line="268" w:lineRule="auto"/>
      <w:ind w:left="10" w:right="70" w:hanging="10"/>
      <w:jc w:val="both"/>
    </w:pPr>
    <w:rPr>
      <w:rFonts w:ascii="Times New Roman" w:hAnsi="Times New Roman" w:eastAsia="Times New Roman" w:cs="Times New Roman"/>
      <w:color w:val="000000"/>
      <w:sz w:val="28"/>
      <w:szCs w:val="22"/>
      <w:lang w:val="ru-RU" w:eastAsia="ru-RU" w:bidi="ar-SA"/>
    </w:rPr>
  </w:style>
  <w:style w:type="paragraph" w:styleId="2">
    <w:name w:val="heading 1"/>
    <w:next w:val="1"/>
    <w:link w:val="11"/>
    <w:unhideWhenUsed/>
    <w:qFormat/>
    <w:uiPriority w:val="9"/>
    <w:pPr>
      <w:keepNext/>
      <w:keepLines/>
      <w:spacing w:after="0" w:line="259" w:lineRule="auto"/>
      <w:ind w:right="70"/>
      <w:jc w:val="center"/>
      <w:outlineLvl w:val="0"/>
    </w:pPr>
    <w:rPr>
      <w:rFonts w:ascii="Times New Roman" w:hAnsi="Times New Roman" w:eastAsia="Times New Roman" w:cs="Times New Roman"/>
      <w:b/>
      <w:color w:val="000000"/>
      <w:sz w:val="36"/>
      <w:szCs w:val="22"/>
      <w:lang w:val="ru-RU" w:eastAsia="ru-RU" w:bidi="ar-SA"/>
    </w:rPr>
  </w:style>
  <w:style w:type="paragraph" w:styleId="3">
    <w:name w:val="heading 2"/>
    <w:next w:val="1"/>
    <w:link w:val="10"/>
    <w:unhideWhenUsed/>
    <w:qFormat/>
    <w:uiPriority w:val="9"/>
    <w:pPr>
      <w:keepNext/>
      <w:keepLines/>
      <w:spacing w:after="11" w:line="249" w:lineRule="auto"/>
      <w:ind w:left="10" w:right="72" w:hanging="10"/>
      <w:jc w:val="center"/>
      <w:outlineLvl w:val="1"/>
    </w:pPr>
    <w:rPr>
      <w:rFonts w:ascii="Times New Roman" w:hAnsi="Times New Roman" w:eastAsia="Times New Roman" w:cs="Times New Roman"/>
      <w:b/>
      <w:color w:val="000000"/>
      <w:sz w:val="28"/>
      <w:szCs w:val="22"/>
      <w:lang w:val="ru-RU" w:eastAsia="ru-RU" w:bidi="ar-SA"/>
    </w:rPr>
  </w:style>
  <w:style w:type="paragraph" w:styleId="4">
    <w:name w:val="heading 3"/>
    <w:basedOn w:val="1"/>
    <w:next w:val="1"/>
    <w:link w:val="13"/>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16"/>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Hyperlink"/>
    <w:basedOn w:val="6"/>
    <w:semiHidden/>
    <w:unhideWhenUsed/>
    <w:qFormat/>
    <w:uiPriority w:val="99"/>
    <w:rPr>
      <w:color w:val="0000FF"/>
      <w:u w:val="single"/>
    </w:rPr>
  </w:style>
  <w:style w:type="table" w:styleId="9">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Заголовок 2 Знак"/>
    <w:link w:val="3"/>
    <w:qFormat/>
    <w:uiPriority w:val="0"/>
    <w:rPr>
      <w:rFonts w:ascii="Times New Roman" w:hAnsi="Times New Roman" w:eastAsia="Times New Roman" w:cs="Times New Roman"/>
      <w:b/>
      <w:color w:val="000000"/>
      <w:sz w:val="28"/>
    </w:rPr>
  </w:style>
  <w:style w:type="character" w:customStyle="1" w:styleId="11">
    <w:name w:val="Заголовок 1 Знак"/>
    <w:link w:val="2"/>
    <w:qFormat/>
    <w:uiPriority w:val="0"/>
    <w:rPr>
      <w:rFonts w:ascii="Times New Roman" w:hAnsi="Times New Roman" w:eastAsia="Times New Roman" w:cs="Times New Roman"/>
      <w:b/>
      <w:color w:val="000000"/>
      <w:sz w:val="36"/>
    </w:rPr>
  </w:style>
  <w:style w:type="table" w:customStyle="1" w:styleId="12">
    <w:name w:val="TableGrid"/>
    <w:qFormat/>
    <w:uiPriority w:val="0"/>
    <w:pPr>
      <w:spacing w:after="0" w:line="240" w:lineRule="auto"/>
    </w:pPr>
    <w:tblPr>
      <w:tblCellMar>
        <w:top w:w="0" w:type="dxa"/>
        <w:left w:w="0" w:type="dxa"/>
        <w:bottom w:w="0" w:type="dxa"/>
        <w:right w:w="0" w:type="dxa"/>
      </w:tblCellMar>
    </w:tblPr>
  </w:style>
  <w:style w:type="character" w:customStyle="1" w:styleId="13">
    <w:name w:val="Заголовок 3 Знак"/>
    <w:basedOn w:val="6"/>
    <w:link w:val="4"/>
    <w:semiHidden/>
    <w:qFormat/>
    <w:uiPriority w:val="9"/>
    <w:rPr>
      <w:rFonts w:asciiTheme="majorHAnsi" w:hAnsiTheme="majorHAnsi" w:eastAsiaTheme="majorEastAsia" w:cstheme="majorBidi"/>
      <w:color w:val="1F4E79" w:themeColor="accent1" w:themeShade="80"/>
      <w:sz w:val="24"/>
      <w:szCs w:val="24"/>
    </w:rPr>
  </w:style>
  <w:style w:type="paragraph" w:styleId="14">
    <w:name w:val="List Paragraph"/>
    <w:basedOn w:val="1"/>
    <w:qFormat/>
    <w:uiPriority w:val="34"/>
    <w:pPr>
      <w:ind w:left="720"/>
      <w:contextualSpacing/>
    </w:pPr>
  </w:style>
  <w:style w:type="paragraph" w:styleId="15">
    <w:name w:val="No Spacing"/>
    <w:qFormat/>
    <w:uiPriority w:val="1"/>
    <w:pPr>
      <w:widowControl w:val="0"/>
      <w:spacing w:after="0" w:line="240" w:lineRule="auto"/>
    </w:pPr>
    <w:rPr>
      <w:rFonts w:ascii="Courier New" w:hAnsi="Courier New" w:eastAsia="Courier New" w:cs="Courier New"/>
      <w:color w:val="000000"/>
      <w:sz w:val="24"/>
      <w:szCs w:val="24"/>
      <w:lang w:val="ru-RU" w:eastAsia="ru-RU" w:bidi="ar-SA"/>
    </w:rPr>
  </w:style>
  <w:style w:type="character" w:customStyle="1" w:styleId="16">
    <w:name w:val="Заголовок 4 Знак"/>
    <w:basedOn w:val="6"/>
    <w:link w:val="5"/>
    <w:semiHidden/>
    <w:qFormat/>
    <w:uiPriority w:val="9"/>
    <w:rPr>
      <w:rFonts w:asciiTheme="majorHAnsi" w:hAnsiTheme="majorHAnsi" w:eastAsiaTheme="majorEastAsia" w:cstheme="majorBidi"/>
      <w:i/>
      <w:iCs/>
      <w:color w:val="2E75B6" w:themeColor="accent1" w:themeShade="BF"/>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15</Pages>
  <Words>3382</Words>
  <Characters>19280</Characters>
  <Lines>160</Lines>
  <Paragraphs>45</Paragraphs>
  <TotalTime>145</TotalTime>
  <ScaleCrop>false</ScaleCrop>
  <LinksUpToDate>false</LinksUpToDate>
  <CharactersWithSpaces>22617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2025-04-07T16:27:00Z</dcterms:created>
  <dc:creator>User</dc:creator>
  <cp:lastModifiedBy>User</cp:lastModifiedBy>
  <dcterms:modified xsi:type="dcterms:W3CDTF">2025-06-10T07:55:59Z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F22F7B57E78245B5ACD957B0AC9BCE33_12</vt:lpwstr>
  </property>
</Properties>
</file>