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E9" w:rsidRPr="00B815E9" w:rsidRDefault="00B815E9" w:rsidP="00B815E9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</w:rPr>
      </w:pPr>
      <w:r w:rsidRPr="00B815E9">
        <w:rPr>
          <w:rFonts w:ascii="Times New Roman" w:hAnsi="Times New Roman" w:cs="Times New Roman"/>
          <w:b/>
        </w:rPr>
        <w:t>муниципальное  бюджетное общеобразовательное  учреждение</w:t>
      </w:r>
    </w:p>
    <w:p w:rsidR="00B815E9" w:rsidRPr="00B815E9" w:rsidRDefault="00B815E9" w:rsidP="00B815E9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</w:rPr>
      </w:pPr>
      <w:r w:rsidRPr="00B815E9">
        <w:rPr>
          <w:rFonts w:ascii="Times New Roman" w:hAnsi="Times New Roman" w:cs="Times New Roman"/>
          <w:b/>
        </w:rPr>
        <w:t>Москаленского муниципального района Омской области</w:t>
      </w:r>
    </w:p>
    <w:p w:rsidR="00B815E9" w:rsidRPr="00B815E9" w:rsidRDefault="00B815E9" w:rsidP="00B815E9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</w:rPr>
      </w:pPr>
      <w:r w:rsidRPr="00B815E9">
        <w:rPr>
          <w:rFonts w:ascii="Times New Roman" w:hAnsi="Times New Roman" w:cs="Times New Roman"/>
          <w:b/>
        </w:rPr>
        <w:t>«Тумановская средняя общеобразовательная  школа»</w:t>
      </w:r>
    </w:p>
    <w:p w:rsidR="00B815E9" w:rsidRPr="00B815E9" w:rsidRDefault="00B815E9" w:rsidP="00B815E9">
      <w:pPr>
        <w:pBdr>
          <w:bottom w:val="single" w:sz="12" w:space="1" w:color="auto"/>
        </w:pBd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</w:rPr>
      </w:pPr>
    </w:p>
    <w:p w:rsidR="00B815E9" w:rsidRPr="00B815E9" w:rsidRDefault="00B815E9" w:rsidP="00B815E9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bookmarkStart w:id="0" w:name="OLE_LINK2"/>
      <w:bookmarkStart w:id="1" w:name="OLE_LINK1"/>
      <w:r w:rsidRPr="00B815E9">
        <w:rPr>
          <w:rFonts w:ascii="Times New Roman" w:hAnsi="Times New Roman" w:cs="Times New Roman"/>
          <w:i/>
          <w:sz w:val="18"/>
          <w:szCs w:val="18"/>
        </w:rPr>
        <w:t>646074 Омская область Москаленский р-н, с. Тумановка, ул. Школьная 33,</w:t>
      </w:r>
      <w:bookmarkEnd w:id="0"/>
      <w:bookmarkEnd w:id="1"/>
      <w:r w:rsidRPr="00B815E9">
        <w:rPr>
          <w:rFonts w:ascii="Times New Roman" w:hAnsi="Times New Roman" w:cs="Times New Roman"/>
          <w:i/>
          <w:sz w:val="18"/>
          <w:szCs w:val="18"/>
        </w:rPr>
        <w:t xml:space="preserve"> тел </w:t>
      </w:r>
      <w:bookmarkStart w:id="2" w:name="OLE_LINK4"/>
      <w:bookmarkStart w:id="3" w:name="OLE_LINK3"/>
      <w:r w:rsidRPr="00B815E9">
        <w:rPr>
          <w:rFonts w:ascii="Times New Roman" w:hAnsi="Times New Roman" w:cs="Times New Roman"/>
          <w:i/>
          <w:sz w:val="18"/>
          <w:szCs w:val="18"/>
        </w:rPr>
        <w:t>8(38174)3-36-75эл</w:t>
      </w:r>
      <w:proofErr w:type="gramStart"/>
      <w:r w:rsidRPr="00B815E9">
        <w:rPr>
          <w:rFonts w:ascii="Times New Roman" w:hAnsi="Times New Roman" w:cs="Times New Roman"/>
          <w:i/>
          <w:sz w:val="18"/>
          <w:szCs w:val="18"/>
        </w:rPr>
        <w:t>.а</w:t>
      </w:r>
      <w:proofErr w:type="gramEnd"/>
      <w:r w:rsidRPr="00B815E9">
        <w:rPr>
          <w:rFonts w:ascii="Times New Roman" w:hAnsi="Times New Roman" w:cs="Times New Roman"/>
          <w:i/>
          <w:sz w:val="18"/>
          <w:szCs w:val="18"/>
        </w:rPr>
        <w:t>дрес:</w:t>
      </w:r>
      <w:proofErr w:type="spellStart"/>
      <w:r w:rsidRPr="00B815E9">
        <w:rPr>
          <w:rFonts w:ascii="Times New Roman" w:hAnsi="Times New Roman" w:cs="Times New Roman"/>
          <w:i/>
          <w:sz w:val="18"/>
          <w:szCs w:val="18"/>
          <w:lang w:val="en-US"/>
        </w:rPr>
        <w:t>mosktu</w:t>
      </w:r>
      <w:proofErr w:type="spellEnd"/>
      <w:r w:rsidRPr="00B815E9">
        <w:rPr>
          <w:rFonts w:ascii="Times New Roman" w:hAnsi="Times New Roman" w:cs="Times New Roman"/>
          <w:i/>
          <w:sz w:val="18"/>
          <w:szCs w:val="18"/>
        </w:rPr>
        <w:t>@</w:t>
      </w:r>
      <w:r w:rsidRPr="00B815E9">
        <w:rPr>
          <w:rFonts w:ascii="Times New Roman" w:hAnsi="Times New Roman" w:cs="Times New Roman"/>
          <w:i/>
          <w:sz w:val="18"/>
          <w:szCs w:val="18"/>
          <w:lang w:val="en-US"/>
        </w:rPr>
        <w:t>mail</w:t>
      </w:r>
      <w:r w:rsidRPr="00B815E9">
        <w:rPr>
          <w:rFonts w:ascii="Times New Roman" w:hAnsi="Times New Roman" w:cs="Times New Roman"/>
          <w:i/>
          <w:sz w:val="18"/>
          <w:szCs w:val="18"/>
        </w:rPr>
        <w:t>.</w:t>
      </w:r>
      <w:proofErr w:type="spellStart"/>
      <w:r w:rsidRPr="00B815E9">
        <w:rPr>
          <w:rFonts w:ascii="Times New Roman" w:hAnsi="Times New Roman" w:cs="Times New Roman"/>
          <w:i/>
          <w:sz w:val="18"/>
          <w:szCs w:val="18"/>
          <w:lang w:val="en-US"/>
        </w:rPr>
        <w:t>ru</w:t>
      </w:r>
      <w:bookmarkEnd w:id="2"/>
      <w:bookmarkEnd w:id="3"/>
      <w:proofErr w:type="spellEnd"/>
    </w:p>
    <w:p w:rsidR="00B815E9" w:rsidRPr="00B815E9" w:rsidRDefault="00B815E9" w:rsidP="00B815E9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B815E9" w:rsidRPr="00B815E9" w:rsidRDefault="00B815E9" w:rsidP="00B815E9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B815E9" w:rsidRPr="00B815E9" w:rsidRDefault="00B815E9" w:rsidP="00B815E9">
      <w:pPr>
        <w:ind w:right="20"/>
        <w:rPr>
          <w:rFonts w:ascii="Times New Roman" w:hAnsi="Times New Roman" w:cs="Times New Roman"/>
          <w:b/>
          <w:spacing w:val="34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853"/>
      </w:tblGrid>
      <w:tr w:rsidR="00B815E9" w:rsidRPr="00B815E9" w:rsidTr="00B220A2">
        <w:tc>
          <w:tcPr>
            <w:tcW w:w="4927" w:type="dxa"/>
          </w:tcPr>
          <w:p w:rsidR="00B815E9" w:rsidRPr="00B815E9" w:rsidRDefault="00B815E9" w:rsidP="00B815E9">
            <w:pPr>
              <w:tabs>
                <w:tab w:val="left" w:pos="1743"/>
                <w:tab w:val="right" w:pos="9687"/>
              </w:tabs>
              <w:spacing w:after="28"/>
              <w:ind w:right="-49"/>
              <w:rPr>
                <w:rFonts w:ascii="Times New Roman" w:hAnsi="Times New Roman"/>
              </w:rPr>
            </w:pPr>
            <w:r w:rsidRPr="00B815E9">
              <w:rPr>
                <w:rFonts w:ascii="Times New Roman" w:hAnsi="Times New Roman"/>
              </w:rPr>
              <w:t xml:space="preserve">Принято Педагогическим советом </w:t>
            </w:r>
          </w:p>
          <w:p w:rsidR="00B815E9" w:rsidRPr="00B815E9" w:rsidRDefault="00B815E9" w:rsidP="00B815E9">
            <w:pPr>
              <w:tabs>
                <w:tab w:val="left" w:pos="1743"/>
                <w:tab w:val="right" w:pos="9687"/>
              </w:tabs>
              <w:spacing w:after="28"/>
              <w:ind w:right="-49"/>
              <w:rPr>
                <w:rFonts w:ascii="Times New Roman" w:hAnsi="Times New Roman"/>
              </w:rPr>
            </w:pPr>
            <w:r w:rsidRPr="00B815E9">
              <w:rPr>
                <w:rFonts w:ascii="Times New Roman" w:hAnsi="Times New Roman"/>
              </w:rPr>
              <w:t>МБОУ «Тумановская СОШ»</w:t>
            </w:r>
          </w:p>
          <w:p w:rsidR="00B815E9" w:rsidRPr="00B815E9" w:rsidRDefault="00B815E9" w:rsidP="00B815E9">
            <w:pPr>
              <w:tabs>
                <w:tab w:val="left" w:pos="1743"/>
                <w:tab w:val="right" w:pos="9687"/>
              </w:tabs>
              <w:spacing w:after="28"/>
              <w:ind w:right="-49"/>
              <w:rPr>
                <w:rFonts w:ascii="Times New Roman" w:hAnsi="Times New Roman"/>
              </w:rPr>
            </w:pPr>
            <w:r w:rsidRPr="00B815E9">
              <w:rPr>
                <w:rFonts w:ascii="Times New Roman" w:hAnsi="Times New Roman"/>
              </w:rPr>
              <w:t>Протокол № 1 от 30.08. 2024</w:t>
            </w:r>
          </w:p>
        </w:tc>
        <w:tc>
          <w:tcPr>
            <w:tcW w:w="4927" w:type="dxa"/>
          </w:tcPr>
          <w:p w:rsidR="00B815E9" w:rsidRPr="00B815E9" w:rsidRDefault="00B815E9" w:rsidP="00B815E9">
            <w:pPr>
              <w:tabs>
                <w:tab w:val="right" w:pos="9687"/>
              </w:tabs>
              <w:spacing w:after="28"/>
              <w:ind w:left="743" w:right="-49"/>
              <w:jc w:val="right"/>
              <w:rPr>
                <w:rFonts w:ascii="Times New Roman" w:hAnsi="Times New Roman"/>
              </w:rPr>
            </w:pPr>
            <w:r w:rsidRPr="00B815E9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7FBE9E86" wp14:editId="4ED479FB">
                  <wp:simplePos x="0" y="0"/>
                  <wp:positionH relativeFrom="column">
                    <wp:posOffset>666115</wp:posOffset>
                  </wp:positionH>
                  <wp:positionV relativeFrom="paragraph">
                    <wp:posOffset>-45085</wp:posOffset>
                  </wp:positionV>
                  <wp:extent cx="1492250" cy="1504950"/>
                  <wp:effectExtent l="19050" t="1905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15049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15E9">
              <w:rPr>
                <w:rFonts w:ascii="Times New Roman" w:hAnsi="Times New Roman"/>
              </w:rPr>
              <w:t>Утверждено</w:t>
            </w:r>
          </w:p>
          <w:p w:rsidR="00B815E9" w:rsidRPr="00B815E9" w:rsidRDefault="00B815E9" w:rsidP="00B815E9">
            <w:pPr>
              <w:tabs>
                <w:tab w:val="right" w:pos="9687"/>
              </w:tabs>
              <w:spacing w:after="28"/>
              <w:ind w:left="743" w:right="-49"/>
              <w:jc w:val="right"/>
              <w:rPr>
                <w:rFonts w:ascii="Times New Roman" w:hAnsi="Times New Roman"/>
              </w:rPr>
            </w:pPr>
            <w:proofErr w:type="spellStart"/>
            <w:r w:rsidRPr="00B815E9">
              <w:rPr>
                <w:rFonts w:ascii="Times New Roman" w:hAnsi="Times New Roman"/>
              </w:rPr>
              <w:t>И.о</w:t>
            </w:r>
            <w:proofErr w:type="spellEnd"/>
            <w:r w:rsidRPr="00B815E9">
              <w:rPr>
                <w:rFonts w:ascii="Times New Roman" w:hAnsi="Times New Roman"/>
              </w:rPr>
              <w:t xml:space="preserve">. директора  </w:t>
            </w:r>
          </w:p>
          <w:p w:rsidR="00B815E9" w:rsidRPr="00B815E9" w:rsidRDefault="00B815E9" w:rsidP="00B815E9">
            <w:pPr>
              <w:tabs>
                <w:tab w:val="right" w:pos="9687"/>
              </w:tabs>
              <w:spacing w:after="28"/>
              <w:ind w:left="743" w:right="-49"/>
              <w:jc w:val="right"/>
              <w:rPr>
                <w:rFonts w:ascii="Times New Roman" w:hAnsi="Times New Roman"/>
              </w:rPr>
            </w:pPr>
            <w:r w:rsidRPr="00B815E9">
              <w:rPr>
                <w:rFonts w:ascii="Times New Roman" w:hAnsi="Times New Roman"/>
              </w:rPr>
              <w:t xml:space="preserve">МБОУ «Тумановская СОШ» </w:t>
            </w:r>
          </w:p>
          <w:p w:rsidR="00B815E9" w:rsidRPr="00B815E9" w:rsidRDefault="00B815E9" w:rsidP="00B815E9">
            <w:pPr>
              <w:tabs>
                <w:tab w:val="right" w:pos="9687"/>
              </w:tabs>
              <w:spacing w:after="28"/>
              <w:ind w:left="743" w:right="-49"/>
              <w:jc w:val="right"/>
              <w:rPr>
                <w:rFonts w:ascii="Times New Roman" w:hAnsi="Times New Roman"/>
              </w:rPr>
            </w:pPr>
            <w:r w:rsidRPr="00B815E9">
              <w:rPr>
                <w:rFonts w:ascii="Times New Roman" w:hAnsi="Times New Roman"/>
              </w:rPr>
              <w:t xml:space="preserve">___________  С.В. </w:t>
            </w:r>
            <w:proofErr w:type="spellStart"/>
            <w:r w:rsidRPr="00B815E9">
              <w:rPr>
                <w:rFonts w:ascii="Times New Roman" w:hAnsi="Times New Roman"/>
              </w:rPr>
              <w:t>Пузикова</w:t>
            </w:r>
            <w:proofErr w:type="spellEnd"/>
            <w:r w:rsidRPr="00B815E9">
              <w:rPr>
                <w:rFonts w:ascii="Times New Roman" w:hAnsi="Times New Roman"/>
              </w:rPr>
              <w:t xml:space="preserve">  </w:t>
            </w:r>
          </w:p>
          <w:p w:rsidR="00B815E9" w:rsidRPr="00B815E9" w:rsidRDefault="00B815E9" w:rsidP="00B815E9">
            <w:pPr>
              <w:tabs>
                <w:tab w:val="right" w:pos="9687"/>
              </w:tabs>
              <w:spacing w:after="28"/>
              <w:ind w:left="743" w:right="-49"/>
              <w:jc w:val="right"/>
              <w:rPr>
                <w:rFonts w:ascii="Times New Roman" w:hAnsi="Times New Roman"/>
              </w:rPr>
            </w:pPr>
            <w:r w:rsidRPr="00B815E9">
              <w:rPr>
                <w:rFonts w:ascii="Times New Roman" w:hAnsi="Times New Roman"/>
              </w:rPr>
              <w:t>от 30.08.2024 г. № 95 - ОД</w:t>
            </w:r>
          </w:p>
        </w:tc>
      </w:tr>
    </w:tbl>
    <w:p w:rsidR="00B815E9" w:rsidRPr="00B815E9" w:rsidRDefault="00B815E9" w:rsidP="00B815E9">
      <w:pPr>
        <w:pStyle w:val="30"/>
        <w:rPr>
          <w:rFonts w:ascii="Times New Roman" w:hAnsi="Times New Roman" w:cs="Times New Roman"/>
        </w:rPr>
      </w:pPr>
    </w:p>
    <w:p w:rsidR="00B815E9" w:rsidRDefault="00B815E9" w:rsidP="00B815E9">
      <w:pPr>
        <w:pStyle w:val="30"/>
        <w:rPr>
          <w:rFonts w:ascii="Times New Roman" w:hAnsi="Times New Roman" w:cs="Times New Roman"/>
        </w:rPr>
      </w:pPr>
    </w:p>
    <w:p w:rsidR="00B815E9" w:rsidRDefault="00B815E9" w:rsidP="00B815E9">
      <w:pPr>
        <w:pStyle w:val="30"/>
        <w:rPr>
          <w:rFonts w:ascii="Times New Roman" w:hAnsi="Times New Roman" w:cs="Times New Roman"/>
        </w:rPr>
      </w:pPr>
    </w:p>
    <w:p w:rsidR="00B815E9" w:rsidRDefault="00B815E9" w:rsidP="00B815E9">
      <w:pPr>
        <w:pStyle w:val="30"/>
        <w:rPr>
          <w:rFonts w:ascii="Times New Roman" w:hAnsi="Times New Roman" w:cs="Times New Roman"/>
        </w:rPr>
      </w:pPr>
    </w:p>
    <w:p w:rsidR="00B815E9" w:rsidRPr="00B815E9" w:rsidRDefault="00B815E9" w:rsidP="00B815E9">
      <w:pPr>
        <w:pStyle w:val="30"/>
        <w:rPr>
          <w:rFonts w:ascii="Times New Roman" w:hAnsi="Times New Roman" w:cs="Times New Roman"/>
        </w:rPr>
      </w:pPr>
    </w:p>
    <w:p w:rsidR="00B63DD6" w:rsidRPr="00B815E9" w:rsidRDefault="00B815E9" w:rsidP="00B815E9">
      <w:pPr>
        <w:pStyle w:val="30"/>
        <w:rPr>
          <w:rFonts w:ascii="Times New Roman" w:hAnsi="Times New Roman" w:cs="Times New Roman"/>
        </w:rPr>
      </w:pPr>
      <w:r w:rsidRPr="00B815E9">
        <w:rPr>
          <w:rFonts w:ascii="Times New Roman" w:hAnsi="Times New Roman" w:cs="Times New Roman"/>
        </w:rPr>
        <w:t>ПРОГРАММА</w:t>
      </w:r>
    </w:p>
    <w:p w:rsidR="00B63DD6" w:rsidRPr="00B815E9" w:rsidRDefault="00B815E9" w:rsidP="00B815E9">
      <w:pPr>
        <w:pStyle w:val="30"/>
        <w:rPr>
          <w:rFonts w:ascii="Times New Roman" w:hAnsi="Times New Roman" w:cs="Times New Roman"/>
        </w:rPr>
      </w:pPr>
      <w:r w:rsidRPr="00B815E9">
        <w:rPr>
          <w:rFonts w:ascii="Times New Roman" w:hAnsi="Times New Roman" w:cs="Times New Roman"/>
        </w:rPr>
        <w:t>СОЦИАЛЬНО - ПСИХОЛОГИЧЕСКОЙ СЛУЖБЫ</w:t>
      </w:r>
    </w:p>
    <w:p w:rsidR="00B63DD6" w:rsidRPr="00B815E9" w:rsidRDefault="00B815E9" w:rsidP="00B815E9">
      <w:pPr>
        <w:pStyle w:val="11"/>
        <w:keepNext/>
        <w:keepLines/>
        <w:spacing w:after="180"/>
        <w:rPr>
          <w:rFonts w:ascii="Times New Roman" w:hAnsi="Times New Roman" w:cs="Times New Roman"/>
        </w:rPr>
      </w:pPr>
      <w:bookmarkStart w:id="4" w:name="bookmark0"/>
      <w:r w:rsidRPr="00B815E9">
        <w:rPr>
          <w:rFonts w:ascii="Times New Roman" w:hAnsi="Times New Roman" w:cs="Times New Roman"/>
        </w:rPr>
        <w:t xml:space="preserve">МБОУ </w:t>
      </w:r>
      <w:bookmarkEnd w:id="4"/>
    </w:p>
    <w:p w:rsidR="00B63DD6" w:rsidRPr="00B815E9" w:rsidRDefault="00B815E9" w:rsidP="00B815E9">
      <w:pPr>
        <w:pStyle w:val="11"/>
        <w:keepNext/>
        <w:keepLines/>
        <w:spacing w:after="280"/>
        <w:rPr>
          <w:rFonts w:ascii="Times New Roman" w:hAnsi="Times New Roman" w:cs="Times New Roman"/>
        </w:rPr>
        <w:sectPr w:rsidR="00B63DD6" w:rsidRPr="00B815E9">
          <w:pgSz w:w="11900" w:h="16840"/>
          <w:pgMar w:top="1136" w:right="813" w:bottom="1136" w:left="1612" w:header="708" w:footer="708" w:gutter="0"/>
          <w:pgNumType w:start="1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t xml:space="preserve">«ТУМАНОВСКАЯ </w:t>
      </w:r>
      <w:r w:rsidRPr="00B815E9">
        <w:rPr>
          <w:rFonts w:ascii="Times New Roman" w:hAnsi="Times New Roman" w:cs="Times New Roman"/>
        </w:rPr>
        <w:t>СРЕДНЯЯ ОБЩЕОБРАЗОВАТЕЛЬНАЯ ШКОЛА</w:t>
      </w:r>
      <w:r>
        <w:rPr>
          <w:rFonts w:ascii="Times New Roman" w:hAnsi="Times New Roman" w:cs="Times New Roman"/>
        </w:rPr>
        <w:t>»</w:t>
      </w:r>
    </w:p>
    <w:p w:rsidR="00B63DD6" w:rsidRPr="00B815E9" w:rsidRDefault="00B815E9" w:rsidP="00897827">
      <w:pPr>
        <w:pStyle w:val="22"/>
        <w:keepNext/>
        <w:keepLines/>
        <w:spacing w:after="0" w:line="240" w:lineRule="auto"/>
        <w:jc w:val="center"/>
      </w:pPr>
      <w:bookmarkStart w:id="5" w:name="bookmark3"/>
      <w:r w:rsidRPr="00B815E9">
        <w:lastRenderedPageBreak/>
        <w:t>ПОЯСНИТЕЛЬНАЯ ЗАПИСКА</w:t>
      </w:r>
      <w:bookmarkEnd w:id="5"/>
    </w:p>
    <w:p w:rsidR="00B63DD6" w:rsidRPr="00B815E9" w:rsidRDefault="00B815E9" w:rsidP="00897827">
      <w:pPr>
        <w:pStyle w:val="1"/>
        <w:spacing w:after="0" w:line="240" w:lineRule="auto"/>
      </w:pPr>
      <w:r w:rsidRPr="00B815E9">
        <w:t>Социально - психологическая служба предназначена для организации активного сотрудничества как администрации школы, педагогов, учеников и родителей между собой, так и внешних социальных структур с ними для оказания реальной квалифицированной помощи детям.</w:t>
      </w:r>
    </w:p>
    <w:p w:rsidR="00B63DD6" w:rsidRPr="00B815E9" w:rsidRDefault="00B815E9" w:rsidP="00897827">
      <w:pPr>
        <w:pStyle w:val="1"/>
        <w:spacing w:after="0" w:line="240" w:lineRule="auto"/>
      </w:pPr>
      <w:r w:rsidRPr="00B815E9">
        <w:t>В рамках данной службы осуществляется социально - психологическое изучение детей для организации индивидуального подхода к ним, оказывается социально - психологическая помощь детям, родителям, учителям. Проводится психопрофилактическая работа и работа по первичной социально психологической коррекции и реабилитации.</w:t>
      </w:r>
    </w:p>
    <w:p w:rsidR="00B63DD6" w:rsidRPr="00B815E9" w:rsidRDefault="00B815E9" w:rsidP="00B815E9">
      <w:pPr>
        <w:pStyle w:val="1"/>
        <w:spacing w:after="0" w:line="240" w:lineRule="auto"/>
      </w:pPr>
      <w:r w:rsidRPr="00B815E9">
        <w:t xml:space="preserve">В ходе социально - психологической работы с педагогами, учащимися и их семьями важно достичь понимания и принятия друг друга. </w:t>
      </w:r>
      <w:proofErr w:type="gramStart"/>
      <w:r w:rsidRPr="00B815E9">
        <w:t>Для ребенка реальны: семья, школа (коллектив - формально определенных сверстников), двор (неформальный - коллектив сверстников, который он выбрал сам).</w:t>
      </w:r>
      <w:proofErr w:type="gramEnd"/>
    </w:p>
    <w:p w:rsidR="00B63DD6" w:rsidRPr="00B815E9" w:rsidRDefault="00B815E9" w:rsidP="00897827">
      <w:pPr>
        <w:pStyle w:val="1"/>
        <w:spacing w:after="0" w:line="240" w:lineRule="auto"/>
      </w:pPr>
      <w:r w:rsidRPr="00B815E9">
        <w:t>В социальном смысле среда обитания ребенка определена достаточно ясно: родитель - ребенок - учитель.</w:t>
      </w:r>
    </w:p>
    <w:p w:rsidR="00B63DD6" w:rsidRPr="00B815E9" w:rsidRDefault="00B815E9" w:rsidP="00897827">
      <w:pPr>
        <w:pStyle w:val="1"/>
        <w:spacing w:after="0" w:line="240" w:lineRule="auto"/>
        <w:ind w:firstLine="140"/>
      </w:pPr>
      <w:r w:rsidRPr="00B815E9">
        <w:t>Данная программа предусматривает оказание помощи учащемуся при одновременной работе с родителями и педагогами.</w:t>
      </w:r>
    </w:p>
    <w:p w:rsidR="00B63DD6" w:rsidRPr="00B815E9" w:rsidRDefault="00B815E9" w:rsidP="00B815E9">
      <w:pPr>
        <w:pStyle w:val="1"/>
        <w:spacing w:after="260" w:line="240" w:lineRule="auto"/>
      </w:pPr>
      <w:r w:rsidRPr="00B815E9">
        <w:t xml:space="preserve">Объектом работы социального педагога и психолога является каждый учащийся школы и особое место занимает социально </w:t>
      </w:r>
      <w:proofErr w:type="spellStart"/>
      <w:r w:rsidRPr="00B815E9">
        <w:t>дезаптированный</w:t>
      </w:r>
      <w:proofErr w:type="spellEnd"/>
      <w:r w:rsidRPr="00B815E9">
        <w:t xml:space="preserve"> ребенок и подросток, для которого могут быть только конструктивные контакты </w:t>
      </w:r>
      <w:proofErr w:type="gramStart"/>
      <w:r w:rsidRPr="00B815E9">
        <w:t>со</w:t>
      </w:r>
      <w:proofErr w:type="gramEnd"/>
      <w:r w:rsidRPr="00B815E9">
        <w:t xml:space="preserve"> взрослыми, контакты адекватные и взаимные. Поэтому в работе с детьми необходимо убедить их, что действительно важно понимание их мотивов и проблем, только тогда можно говорить о результативной деятельности.</w:t>
      </w:r>
    </w:p>
    <w:p w:rsidR="00B63DD6" w:rsidRPr="00B815E9" w:rsidRDefault="00B815E9" w:rsidP="00B815E9">
      <w:pPr>
        <w:pStyle w:val="22"/>
        <w:keepNext/>
        <w:keepLines/>
        <w:spacing w:after="0" w:line="240" w:lineRule="auto"/>
      </w:pPr>
      <w:bookmarkStart w:id="6" w:name="bookmark5"/>
      <w:r w:rsidRPr="00B815E9">
        <w:t>Цель работы социально - психологической службы:</w:t>
      </w:r>
      <w:bookmarkEnd w:id="6"/>
    </w:p>
    <w:p w:rsidR="00B63DD6" w:rsidRPr="00B815E9" w:rsidRDefault="00B815E9" w:rsidP="00B815E9">
      <w:pPr>
        <w:pStyle w:val="1"/>
        <w:spacing w:after="140" w:line="240" w:lineRule="auto"/>
      </w:pPr>
      <w:r w:rsidRPr="00B815E9">
        <w:t>Содействие социально - психологическому здоровью, образовательным интересам и раскрытию индивидуальности личности.</w:t>
      </w:r>
    </w:p>
    <w:p w:rsidR="00B63DD6" w:rsidRPr="00B815E9" w:rsidRDefault="00B815E9" w:rsidP="00B815E9">
      <w:pPr>
        <w:pStyle w:val="22"/>
        <w:keepNext/>
        <w:keepLines/>
        <w:spacing w:after="0" w:line="240" w:lineRule="auto"/>
      </w:pPr>
      <w:bookmarkStart w:id="7" w:name="bookmark7"/>
      <w:r w:rsidRPr="00B815E9">
        <w:t>Задачи:</w:t>
      </w:r>
      <w:bookmarkEnd w:id="7"/>
    </w:p>
    <w:p w:rsidR="00B63DD6" w:rsidRPr="00B815E9" w:rsidRDefault="00B815E9" w:rsidP="00B815E9">
      <w:pPr>
        <w:pStyle w:val="1"/>
        <w:numPr>
          <w:ilvl w:val="0"/>
          <w:numId w:val="1"/>
        </w:numPr>
        <w:tabs>
          <w:tab w:val="left" w:pos="207"/>
        </w:tabs>
        <w:spacing w:after="0" w:line="240" w:lineRule="auto"/>
      </w:pPr>
      <w:r w:rsidRPr="00B815E9">
        <w:t>создать условия, способствующие социальной адаптации учащегося;</w:t>
      </w:r>
    </w:p>
    <w:p w:rsidR="00897827" w:rsidRDefault="00B815E9" w:rsidP="00897827">
      <w:pPr>
        <w:pStyle w:val="1"/>
        <w:numPr>
          <w:ilvl w:val="0"/>
          <w:numId w:val="1"/>
        </w:numPr>
        <w:tabs>
          <w:tab w:val="left" w:pos="207"/>
        </w:tabs>
        <w:spacing w:after="0" w:line="240" w:lineRule="auto"/>
      </w:pPr>
      <w:r w:rsidRPr="00B815E9">
        <w:t>выявить индивидуальные качества личности ребенка;</w:t>
      </w:r>
    </w:p>
    <w:p w:rsidR="00B63DD6" w:rsidRDefault="00B815E9" w:rsidP="00897827">
      <w:pPr>
        <w:pStyle w:val="1"/>
        <w:numPr>
          <w:ilvl w:val="0"/>
          <w:numId w:val="1"/>
        </w:numPr>
        <w:tabs>
          <w:tab w:val="left" w:pos="207"/>
        </w:tabs>
        <w:spacing w:after="0" w:line="240" w:lineRule="auto"/>
      </w:pPr>
      <w:r w:rsidRPr="00B815E9">
        <w:t>оказать помощь в достижении позитивного разрешения проблем.</w:t>
      </w:r>
    </w:p>
    <w:p w:rsidR="00897827" w:rsidRPr="00B815E9" w:rsidRDefault="00897827" w:rsidP="00897827">
      <w:pPr>
        <w:pStyle w:val="1"/>
        <w:tabs>
          <w:tab w:val="left" w:pos="207"/>
        </w:tabs>
        <w:spacing w:after="0" w:line="240" w:lineRule="auto"/>
      </w:pPr>
    </w:p>
    <w:p w:rsidR="00B63DD6" w:rsidRPr="00B815E9" w:rsidRDefault="00B815E9" w:rsidP="00B815E9">
      <w:pPr>
        <w:pStyle w:val="22"/>
        <w:keepNext/>
        <w:keepLines/>
        <w:spacing w:after="0" w:line="240" w:lineRule="auto"/>
      </w:pPr>
      <w:bookmarkStart w:id="8" w:name="bookmark9"/>
      <w:r w:rsidRPr="00B815E9">
        <w:t>Структура работы слу</w:t>
      </w:r>
      <w:r>
        <w:t>ж</w:t>
      </w:r>
      <w:r w:rsidRPr="00B815E9">
        <w:t>бы:</w:t>
      </w:r>
      <w:bookmarkEnd w:id="8"/>
    </w:p>
    <w:p w:rsidR="00B63DD6" w:rsidRPr="00B815E9" w:rsidRDefault="00B815E9" w:rsidP="00897827">
      <w:pPr>
        <w:pStyle w:val="1"/>
        <w:spacing w:after="0" w:line="240" w:lineRule="auto"/>
      </w:pPr>
      <w:r w:rsidRPr="00B815E9">
        <w:rPr>
          <w:b/>
          <w:bCs/>
        </w:rPr>
        <w:t xml:space="preserve">Директор школы </w:t>
      </w:r>
      <w:r w:rsidRPr="00B815E9">
        <w:t>- общее руководство программы.</w:t>
      </w:r>
    </w:p>
    <w:p w:rsidR="00B63DD6" w:rsidRPr="00B815E9" w:rsidRDefault="00B815E9" w:rsidP="00897827">
      <w:pPr>
        <w:pStyle w:val="1"/>
        <w:spacing w:after="0" w:line="240" w:lineRule="auto"/>
      </w:pPr>
      <w:r w:rsidRPr="00B815E9">
        <w:rPr>
          <w:b/>
          <w:bCs/>
        </w:rPr>
        <w:t xml:space="preserve">Заместитель директора по учебно - воспитательной работе </w:t>
      </w:r>
      <w:r w:rsidRPr="00B815E9">
        <w:t xml:space="preserve">- создание </w:t>
      </w:r>
      <w:proofErr w:type="spellStart"/>
      <w:r w:rsidRPr="00B815E9">
        <w:t>воспитательно</w:t>
      </w:r>
      <w:r w:rsidRPr="00B815E9">
        <w:softHyphen/>
        <w:t>образовательной</w:t>
      </w:r>
      <w:proofErr w:type="spellEnd"/>
      <w:r w:rsidRPr="00B815E9">
        <w:t xml:space="preserve"> среды для учащихся (малый педсовет, методический совет, </w:t>
      </w:r>
      <w:proofErr w:type="spellStart"/>
      <w:r w:rsidRPr="00B815E9">
        <w:t>психолого</w:t>
      </w:r>
      <w:r w:rsidRPr="00B815E9">
        <w:softHyphen/>
        <w:t>педагогический</w:t>
      </w:r>
      <w:proofErr w:type="spellEnd"/>
      <w:r w:rsidRPr="00B815E9">
        <w:t xml:space="preserve"> консилиум и др.). Организует работу по обучению педагогического коллектива работе с учащимися «группы риска» в ходе учебно-воспитательного процесса. Анализирует общую ориентированность работы в данном направлении, определяет ее перспективы.</w:t>
      </w:r>
    </w:p>
    <w:p w:rsidR="00B63DD6" w:rsidRPr="00B815E9" w:rsidRDefault="00B815E9" w:rsidP="00B815E9">
      <w:pPr>
        <w:pStyle w:val="1"/>
        <w:spacing w:after="0" w:line="240" w:lineRule="auto"/>
      </w:pPr>
      <w:r w:rsidRPr="00B815E9">
        <w:rPr>
          <w:b/>
          <w:bCs/>
        </w:rPr>
        <w:t xml:space="preserve">Заместитель директора по воспитательной работе </w:t>
      </w:r>
      <w:r w:rsidRPr="00B815E9">
        <w:t>- создание воспитательной среды и привлечение учащихся к внеклассной работе. Организует работу по обучению педагогического коллектива работе с учащимися «группы риска» в ходе воспитательного процесса.</w:t>
      </w:r>
    </w:p>
    <w:p w:rsidR="00B63DD6" w:rsidRPr="00B815E9" w:rsidRDefault="00B815E9" w:rsidP="00B815E9">
      <w:pPr>
        <w:pStyle w:val="1"/>
        <w:spacing w:after="0" w:line="240" w:lineRule="auto"/>
      </w:pPr>
      <w:r w:rsidRPr="00B815E9">
        <w:rPr>
          <w:b/>
          <w:bCs/>
        </w:rPr>
        <w:t xml:space="preserve">Социальный педагог </w:t>
      </w:r>
      <w:r w:rsidRPr="00B815E9">
        <w:t xml:space="preserve">- изучает социальную микросреду, в которой находятся дети, требующие особого внимания и неблагополучных семей (работа с семьей), ведет строгий учет и </w:t>
      </w:r>
      <w:proofErr w:type="gramStart"/>
      <w:r w:rsidRPr="00B815E9">
        <w:t>контроль за</w:t>
      </w:r>
      <w:proofErr w:type="gramEnd"/>
      <w:r w:rsidRPr="00B815E9">
        <w:t xml:space="preserve"> разными категориями «трудных» детей, досуг детей вне школы. Работает с неблагополучными семьями совместно с классными руководителями и индивидуально с «трудными» детьми с целью коррекции их поведения. Проводит профилактическую работу. Осуществляет связь с районными службами (КДП, ПДН).</w:t>
      </w:r>
    </w:p>
    <w:p w:rsidR="00B63DD6" w:rsidRPr="00B815E9" w:rsidRDefault="00B815E9" w:rsidP="00B815E9">
      <w:pPr>
        <w:pStyle w:val="1"/>
        <w:spacing w:after="0" w:line="240" w:lineRule="auto"/>
      </w:pPr>
      <w:r w:rsidRPr="00B815E9">
        <w:rPr>
          <w:b/>
          <w:bCs/>
        </w:rPr>
        <w:t xml:space="preserve">Классный руководитель </w:t>
      </w:r>
      <w:r w:rsidRPr="00B815E9">
        <w:t xml:space="preserve">- изучение личности учащихся, умение составлять личную характеристику и диагностическую карту. Классный руководитель должен владеть определенными методиками, учитывать возрастные особенности, создавать в коллективе </w:t>
      </w:r>
      <w:r w:rsidRPr="00B815E9">
        <w:lastRenderedPageBreak/>
        <w:t>комфортную среду через активную общественную деятельность учащихся, способствовать зрелой личности.</w:t>
      </w:r>
    </w:p>
    <w:p w:rsidR="00B63DD6" w:rsidRPr="00B815E9" w:rsidRDefault="00897827" w:rsidP="00B815E9">
      <w:pPr>
        <w:pStyle w:val="1"/>
        <w:spacing w:after="0" w:line="240" w:lineRule="auto"/>
      </w:pPr>
      <w:r>
        <w:rPr>
          <w:b/>
          <w:bCs/>
        </w:rPr>
        <w:t>Педагоги</w:t>
      </w:r>
      <w:r w:rsidR="00B815E9" w:rsidRPr="00B815E9">
        <w:rPr>
          <w:b/>
          <w:bCs/>
        </w:rPr>
        <w:t xml:space="preserve">-предметники </w:t>
      </w:r>
      <w:r w:rsidR="00B815E9" w:rsidRPr="00B815E9">
        <w:t>- создание на уроках через грамотное методическое преподавание. Использование приемов активизации познавательных процессов и дифференцированный подход активной среды для обучения учащихся «группы риска</w:t>
      </w:r>
      <w:proofErr w:type="gramStart"/>
      <w:r w:rsidR="00B815E9" w:rsidRPr="00B815E9">
        <w:t>2</w:t>
      </w:r>
      <w:proofErr w:type="gramEnd"/>
      <w:r w:rsidR="00B815E9" w:rsidRPr="00B815E9">
        <w:t>, умение грамотно общаться с ними.</w:t>
      </w:r>
    </w:p>
    <w:p w:rsidR="00B63DD6" w:rsidRPr="00B815E9" w:rsidRDefault="00B815E9" w:rsidP="00B815E9">
      <w:pPr>
        <w:pStyle w:val="1"/>
        <w:spacing w:after="0" w:line="240" w:lineRule="auto"/>
      </w:pPr>
      <w:r w:rsidRPr="00B815E9">
        <w:rPr>
          <w:b/>
          <w:bCs/>
        </w:rPr>
        <w:t xml:space="preserve">Руководители методических объединений </w:t>
      </w:r>
      <w:r w:rsidRPr="00B815E9">
        <w:t>- организация в методическом объединении работы по подбору материала и создания базы для детей, имеющих трудности в обучении и развитии.</w:t>
      </w:r>
    </w:p>
    <w:p w:rsidR="00B63DD6" w:rsidRPr="00B815E9" w:rsidRDefault="00B815E9" w:rsidP="00B815E9">
      <w:pPr>
        <w:pStyle w:val="22"/>
        <w:keepNext/>
        <w:keepLines/>
        <w:spacing w:after="0" w:line="240" w:lineRule="auto"/>
      </w:pPr>
      <w:bookmarkStart w:id="9" w:name="bookmark11"/>
      <w:r w:rsidRPr="00B815E9">
        <w:t>Принципы работы службы:</w:t>
      </w:r>
      <w:bookmarkEnd w:id="9"/>
    </w:p>
    <w:p w:rsidR="00B63DD6" w:rsidRPr="00B815E9" w:rsidRDefault="00B815E9" w:rsidP="00B815E9">
      <w:pPr>
        <w:pStyle w:val="1"/>
        <w:spacing w:after="0" w:line="240" w:lineRule="auto"/>
      </w:pPr>
      <w:r w:rsidRPr="00B815E9">
        <w:rPr>
          <w:b/>
          <w:bCs/>
        </w:rPr>
        <w:t xml:space="preserve">. доступность </w:t>
      </w:r>
      <w:r w:rsidRPr="00B815E9">
        <w:t>- возможность получения помощи для всех нуждающихся в ней;</w:t>
      </w:r>
    </w:p>
    <w:p w:rsidR="00B63DD6" w:rsidRPr="00B815E9" w:rsidRDefault="00B815E9" w:rsidP="00B815E9">
      <w:pPr>
        <w:pStyle w:val="1"/>
        <w:spacing w:after="0" w:line="240" w:lineRule="auto"/>
      </w:pPr>
      <w:r w:rsidRPr="00B815E9">
        <w:t xml:space="preserve">. </w:t>
      </w:r>
      <w:r w:rsidRPr="00B815E9">
        <w:rPr>
          <w:b/>
          <w:bCs/>
        </w:rPr>
        <w:t xml:space="preserve">своевременность </w:t>
      </w:r>
      <w:r w:rsidRPr="00B815E9">
        <w:t xml:space="preserve">- включение в работу службы на </w:t>
      </w:r>
      <w:proofErr w:type="gramStart"/>
      <w:r w:rsidRPr="00B815E9">
        <w:t>самых</w:t>
      </w:r>
      <w:proofErr w:type="gramEnd"/>
      <w:r w:rsidRPr="00B815E9">
        <w:t xml:space="preserve"> ранних стадии;</w:t>
      </w:r>
    </w:p>
    <w:p w:rsidR="00B63DD6" w:rsidRPr="00B815E9" w:rsidRDefault="00B815E9" w:rsidP="00B815E9">
      <w:pPr>
        <w:pStyle w:val="1"/>
        <w:spacing w:after="0" w:line="240" w:lineRule="auto"/>
      </w:pPr>
      <w:r w:rsidRPr="00B815E9">
        <w:t xml:space="preserve">. </w:t>
      </w:r>
      <w:r w:rsidRPr="00B815E9">
        <w:rPr>
          <w:b/>
          <w:bCs/>
        </w:rPr>
        <w:t xml:space="preserve">индивидуализация </w:t>
      </w:r>
      <w:r w:rsidRPr="00B815E9">
        <w:t>- индивидуальный подход, где следует учитывать: уровень интеллекта, показатели здоровья, образовательный уровень, особенности личности, социальное положение;</w:t>
      </w:r>
    </w:p>
    <w:p w:rsidR="00B63DD6" w:rsidRPr="00B815E9" w:rsidRDefault="00B815E9" w:rsidP="00B815E9">
      <w:pPr>
        <w:pStyle w:val="1"/>
        <w:spacing w:after="0" w:line="240" w:lineRule="auto"/>
      </w:pPr>
      <w:r w:rsidRPr="00B815E9">
        <w:t xml:space="preserve">. </w:t>
      </w:r>
      <w:r w:rsidRPr="00B815E9">
        <w:rPr>
          <w:b/>
          <w:bCs/>
        </w:rPr>
        <w:t xml:space="preserve">комплексность </w:t>
      </w:r>
      <w:r w:rsidRPr="00B815E9">
        <w:t>- психологическое изучение личности и коррекция, подъем образовательного уровня, восстановление социального статуса;</w:t>
      </w:r>
    </w:p>
    <w:p w:rsidR="00B63DD6" w:rsidRPr="00B815E9" w:rsidRDefault="00B815E9" w:rsidP="00B815E9">
      <w:pPr>
        <w:pStyle w:val="1"/>
        <w:spacing w:after="0" w:line="240" w:lineRule="auto"/>
      </w:pPr>
      <w:r w:rsidRPr="00B815E9">
        <w:t xml:space="preserve">. </w:t>
      </w:r>
      <w:r w:rsidRPr="00B815E9">
        <w:rPr>
          <w:b/>
          <w:bCs/>
        </w:rPr>
        <w:t xml:space="preserve">эффективность </w:t>
      </w:r>
      <w:r w:rsidRPr="00B815E9">
        <w:t>- ближайшая, отдаленная, восстановление личности ребенка и активное включение в жизнь;</w:t>
      </w:r>
    </w:p>
    <w:p w:rsidR="00B63DD6" w:rsidRPr="00B815E9" w:rsidRDefault="00B815E9" w:rsidP="00B815E9">
      <w:pPr>
        <w:pStyle w:val="1"/>
        <w:spacing w:after="0" w:line="240" w:lineRule="auto"/>
      </w:pPr>
      <w:r w:rsidRPr="00B815E9">
        <w:rPr>
          <w:b/>
          <w:bCs/>
        </w:rPr>
        <w:t xml:space="preserve">. преемственность </w:t>
      </w:r>
      <w:r w:rsidRPr="00B815E9">
        <w:t xml:space="preserve">- единая программа, </w:t>
      </w:r>
      <w:proofErr w:type="spellStart"/>
      <w:r w:rsidRPr="00B815E9">
        <w:t>этапность</w:t>
      </w:r>
      <w:proofErr w:type="spellEnd"/>
      <w:r w:rsidRPr="00B815E9">
        <w:t>, непрерывность, обратная связь;</w:t>
      </w:r>
      <w:proofErr w:type="gramStart"/>
      <w:r w:rsidRPr="00B815E9">
        <w:t xml:space="preserve"> .</w:t>
      </w:r>
      <w:proofErr w:type="gramEnd"/>
      <w:r w:rsidRPr="00B815E9">
        <w:t xml:space="preserve"> </w:t>
      </w:r>
      <w:r w:rsidRPr="00B815E9">
        <w:rPr>
          <w:b/>
          <w:bCs/>
        </w:rPr>
        <w:t xml:space="preserve">многофункциональность </w:t>
      </w:r>
      <w:r w:rsidRPr="00B815E9">
        <w:t>- выполнение комплекса разнообразных мер по охране и защите прав личности членов коллектива школы;</w:t>
      </w:r>
    </w:p>
    <w:p w:rsidR="00B63DD6" w:rsidRPr="00B815E9" w:rsidRDefault="00B815E9" w:rsidP="00B815E9">
      <w:pPr>
        <w:pStyle w:val="1"/>
        <w:spacing w:after="0" w:line="240" w:lineRule="auto"/>
      </w:pPr>
      <w:r w:rsidRPr="00B815E9">
        <w:t xml:space="preserve">. </w:t>
      </w:r>
      <w:r w:rsidRPr="00B815E9">
        <w:rPr>
          <w:b/>
          <w:bCs/>
        </w:rPr>
        <w:t xml:space="preserve">интеграция - </w:t>
      </w:r>
      <w:r w:rsidRPr="00B815E9">
        <w:t>полученная информация должна аккумулироваться в замкнутую систему, обеспечивающую полное сохранение тайны и анонимности респондентов;</w:t>
      </w:r>
    </w:p>
    <w:p w:rsidR="00B63DD6" w:rsidRPr="00B815E9" w:rsidRDefault="00B815E9" w:rsidP="00B815E9">
      <w:pPr>
        <w:pStyle w:val="1"/>
        <w:spacing w:after="0" w:line="240" w:lineRule="auto"/>
      </w:pPr>
      <w:r w:rsidRPr="00B815E9">
        <w:rPr>
          <w:b/>
          <w:bCs/>
        </w:rPr>
        <w:t xml:space="preserve">. оперативность </w:t>
      </w:r>
      <w:r w:rsidRPr="00B815E9">
        <w:t xml:space="preserve">- быстрое разрешение или профилактика проблем и противоречий </w:t>
      </w:r>
      <w:proofErr w:type="gramStart"/>
      <w:r w:rsidRPr="00B815E9">
        <w:t>в</w:t>
      </w:r>
      <w:proofErr w:type="gramEnd"/>
    </w:p>
    <w:p w:rsidR="00B63DD6" w:rsidRPr="00B815E9" w:rsidRDefault="00B815E9" w:rsidP="00B815E9">
      <w:pPr>
        <w:pStyle w:val="1"/>
        <w:spacing w:after="0" w:line="240" w:lineRule="auto"/>
      </w:pPr>
      <w:proofErr w:type="gramStart"/>
      <w:r w:rsidRPr="00B815E9">
        <w:t>коллективе</w:t>
      </w:r>
      <w:proofErr w:type="gramEnd"/>
      <w:r w:rsidRPr="00B815E9">
        <w:t xml:space="preserve"> школы, у данной личности;</w:t>
      </w:r>
    </w:p>
    <w:p w:rsidR="00B63DD6" w:rsidRPr="00B815E9" w:rsidRDefault="00B815E9" w:rsidP="00B815E9">
      <w:pPr>
        <w:pStyle w:val="1"/>
        <w:spacing w:after="0" w:line="240" w:lineRule="auto"/>
      </w:pPr>
      <w:proofErr w:type="spellStart"/>
      <w:r w:rsidRPr="00B815E9">
        <w:rPr>
          <w:b/>
          <w:bCs/>
        </w:rPr>
        <w:t>распрезентативность</w:t>
      </w:r>
      <w:proofErr w:type="spellEnd"/>
      <w:r w:rsidRPr="00B815E9">
        <w:rPr>
          <w:b/>
          <w:bCs/>
        </w:rPr>
        <w:t xml:space="preserve"> </w:t>
      </w:r>
      <w:r w:rsidRPr="00B815E9">
        <w:t>- представительство во всех социальных группах учащихся и учет их интересов</w:t>
      </w:r>
      <w:r w:rsidRPr="00B815E9">
        <w:rPr>
          <w:b/>
          <w:bCs/>
        </w:rPr>
        <w:t>;</w:t>
      </w:r>
    </w:p>
    <w:p w:rsidR="00B63DD6" w:rsidRPr="00B815E9" w:rsidRDefault="00B815E9" w:rsidP="00B815E9">
      <w:pPr>
        <w:pStyle w:val="1"/>
        <w:spacing w:after="140" w:line="240" w:lineRule="auto"/>
      </w:pPr>
      <w:r w:rsidRPr="00B815E9">
        <w:rPr>
          <w:b/>
          <w:bCs/>
        </w:rPr>
        <w:t xml:space="preserve">адаптация - </w:t>
      </w:r>
      <w:r w:rsidRPr="00B815E9">
        <w:t>ориентация на подвижность, отсутствие инертности и быстрое приспособление к изменениям внешней социальной среды, свойств личности и коллектива.</w:t>
      </w:r>
    </w:p>
    <w:p w:rsidR="00B63DD6" w:rsidRPr="00B815E9" w:rsidRDefault="00B815E9" w:rsidP="00897827">
      <w:pPr>
        <w:pStyle w:val="22"/>
        <w:keepNext/>
        <w:keepLines/>
        <w:spacing w:after="0" w:line="240" w:lineRule="auto"/>
      </w:pPr>
      <w:bookmarkStart w:id="10" w:name="bookmark13"/>
      <w:r w:rsidRPr="00B815E9">
        <w:t>Функции службы:</w:t>
      </w:r>
      <w:bookmarkEnd w:id="10"/>
    </w:p>
    <w:p w:rsidR="00B63DD6" w:rsidRPr="00B815E9" w:rsidRDefault="00B815E9" w:rsidP="00897827">
      <w:pPr>
        <w:pStyle w:val="1"/>
        <w:numPr>
          <w:ilvl w:val="0"/>
          <w:numId w:val="2"/>
        </w:numPr>
        <w:tabs>
          <w:tab w:val="left" w:pos="696"/>
        </w:tabs>
        <w:spacing w:after="0" w:line="240" w:lineRule="auto"/>
        <w:ind w:left="720" w:hanging="360"/>
      </w:pPr>
      <w:r w:rsidRPr="00B815E9">
        <w:t>Изучает ребенка, его состояние, отношение в семье, в школе, с группой, во дворе, его состояние в стадии конфликта.</w:t>
      </w:r>
    </w:p>
    <w:p w:rsidR="00B63DD6" w:rsidRPr="00B815E9" w:rsidRDefault="00B815E9" w:rsidP="00897827">
      <w:pPr>
        <w:pStyle w:val="1"/>
        <w:numPr>
          <w:ilvl w:val="0"/>
          <w:numId w:val="2"/>
        </w:numPr>
        <w:tabs>
          <w:tab w:val="left" w:pos="713"/>
        </w:tabs>
        <w:spacing w:after="0" w:line="240" w:lineRule="auto"/>
        <w:ind w:left="720" w:hanging="360"/>
      </w:pPr>
      <w:r w:rsidRPr="00B815E9">
        <w:t>Оказание помощи ребенку, попавшему в беду. Важно найти пути, варианты выхода из кризиса, поддержать в трудное время.</w:t>
      </w:r>
    </w:p>
    <w:p w:rsidR="00B63DD6" w:rsidRPr="00B815E9" w:rsidRDefault="00B815E9" w:rsidP="00897827">
      <w:pPr>
        <w:pStyle w:val="1"/>
        <w:numPr>
          <w:ilvl w:val="0"/>
          <w:numId w:val="2"/>
        </w:numPr>
        <w:tabs>
          <w:tab w:val="left" w:pos="708"/>
        </w:tabs>
        <w:spacing w:after="0" w:line="240" w:lineRule="auto"/>
        <w:ind w:left="720" w:hanging="360"/>
      </w:pPr>
      <w:r w:rsidRPr="00B815E9">
        <w:t>Анализирует состояние социально - психологического воспитания в различных социальных сферах, окружающих ребенка и воздействующих на него.</w:t>
      </w:r>
    </w:p>
    <w:p w:rsidR="00B63DD6" w:rsidRPr="00B815E9" w:rsidRDefault="00B815E9" w:rsidP="00897827">
      <w:pPr>
        <w:pStyle w:val="1"/>
        <w:numPr>
          <w:ilvl w:val="0"/>
          <w:numId w:val="2"/>
        </w:numPr>
        <w:tabs>
          <w:tab w:val="left" w:pos="713"/>
        </w:tabs>
        <w:spacing w:after="0" w:line="240" w:lineRule="auto"/>
        <w:ind w:left="720" w:hanging="360"/>
      </w:pPr>
      <w:r w:rsidRPr="00B815E9">
        <w:t>Направляет деятельность учащегося на самовоспитание, самообучение и умение самостоятельно организовать свою жизнь и поступки.</w:t>
      </w:r>
    </w:p>
    <w:p w:rsidR="00897827" w:rsidRDefault="00B815E9" w:rsidP="00897827">
      <w:pPr>
        <w:pStyle w:val="1"/>
        <w:numPr>
          <w:ilvl w:val="0"/>
          <w:numId w:val="2"/>
        </w:numPr>
        <w:tabs>
          <w:tab w:val="left" w:pos="703"/>
        </w:tabs>
        <w:spacing w:after="0" w:line="240" w:lineRule="auto"/>
        <w:ind w:left="720" w:hanging="360"/>
      </w:pPr>
      <w:r w:rsidRPr="00B815E9">
        <w:t>Координирует и объединяет работу различных специалистов, организаций, решающих проблемы ребенка, имеющих отношение к состоянию его кризиса, к защите его прав.</w:t>
      </w:r>
    </w:p>
    <w:p w:rsidR="00B63DD6" w:rsidRPr="00B815E9" w:rsidRDefault="00B815E9" w:rsidP="00897827">
      <w:pPr>
        <w:pStyle w:val="1"/>
        <w:numPr>
          <w:ilvl w:val="0"/>
          <w:numId w:val="2"/>
        </w:numPr>
        <w:tabs>
          <w:tab w:val="left" w:pos="703"/>
        </w:tabs>
        <w:spacing w:after="0" w:line="240" w:lineRule="auto"/>
        <w:ind w:left="720" w:hanging="360"/>
      </w:pPr>
      <w:r w:rsidRPr="00B815E9">
        <w:t>Охраняет и защищает личность, ее права, интересы.</w:t>
      </w:r>
    </w:p>
    <w:p w:rsidR="00B63DD6" w:rsidRPr="00B815E9" w:rsidRDefault="00B815E9" w:rsidP="00B815E9">
      <w:pPr>
        <w:pStyle w:val="1"/>
        <w:numPr>
          <w:ilvl w:val="0"/>
          <w:numId w:val="2"/>
        </w:numPr>
        <w:tabs>
          <w:tab w:val="left" w:pos="708"/>
        </w:tabs>
        <w:spacing w:after="0" w:line="240" w:lineRule="auto"/>
        <w:ind w:firstLine="360"/>
      </w:pPr>
      <w:r w:rsidRPr="00B815E9">
        <w:t>Создает условия для безопасной, комфортной творческой жизни учащихся.</w:t>
      </w:r>
    </w:p>
    <w:p w:rsidR="00B63DD6" w:rsidRPr="00B815E9" w:rsidRDefault="00B815E9" w:rsidP="00B815E9">
      <w:pPr>
        <w:pStyle w:val="1"/>
        <w:numPr>
          <w:ilvl w:val="0"/>
          <w:numId w:val="2"/>
        </w:numPr>
        <w:tabs>
          <w:tab w:val="left" w:pos="703"/>
        </w:tabs>
        <w:spacing w:after="0" w:line="240" w:lineRule="auto"/>
        <w:ind w:left="720" w:hanging="360"/>
      </w:pPr>
      <w:r w:rsidRPr="00B815E9">
        <w:t>Организует социально - психологическую и правовую консультацию для учащихся, педагогов и родителей.</w:t>
      </w:r>
    </w:p>
    <w:p w:rsidR="00897827" w:rsidRDefault="00B815E9" w:rsidP="00897827">
      <w:pPr>
        <w:pStyle w:val="1"/>
        <w:numPr>
          <w:ilvl w:val="0"/>
          <w:numId w:val="2"/>
        </w:numPr>
        <w:tabs>
          <w:tab w:val="left" w:pos="708"/>
        </w:tabs>
        <w:spacing w:after="0" w:line="240" w:lineRule="auto"/>
        <w:ind w:firstLine="360"/>
      </w:pPr>
      <w:r w:rsidRPr="00B815E9">
        <w:t>Решает конфликтные ситуации между учащимися, педагогами и родителями.</w:t>
      </w:r>
    </w:p>
    <w:p w:rsidR="00B63DD6" w:rsidRDefault="00B815E9" w:rsidP="00897827">
      <w:pPr>
        <w:pStyle w:val="1"/>
        <w:numPr>
          <w:ilvl w:val="0"/>
          <w:numId w:val="2"/>
        </w:numPr>
        <w:tabs>
          <w:tab w:val="left" w:pos="708"/>
        </w:tabs>
        <w:spacing w:after="0" w:line="240" w:lineRule="auto"/>
        <w:ind w:firstLine="360"/>
      </w:pPr>
      <w:r w:rsidRPr="00B815E9">
        <w:t>Способствует здоровому образу жизни коллектива и каждого человека.</w:t>
      </w:r>
    </w:p>
    <w:p w:rsidR="00897827" w:rsidRDefault="00897827" w:rsidP="00897827">
      <w:pPr>
        <w:pStyle w:val="1"/>
        <w:tabs>
          <w:tab w:val="left" w:pos="708"/>
        </w:tabs>
        <w:spacing w:after="0" w:line="240" w:lineRule="auto"/>
        <w:ind w:left="360"/>
      </w:pPr>
    </w:p>
    <w:p w:rsidR="00897827" w:rsidRDefault="00897827" w:rsidP="00897827">
      <w:pPr>
        <w:pStyle w:val="1"/>
        <w:tabs>
          <w:tab w:val="left" w:pos="708"/>
        </w:tabs>
        <w:spacing w:after="0" w:line="240" w:lineRule="auto"/>
        <w:ind w:left="360"/>
      </w:pPr>
    </w:p>
    <w:p w:rsidR="00897827" w:rsidRPr="00B815E9" w:rsidRDefault="00897827" w:rsidP="00897827">
      <w:pPr>
        <w:pStyle w:val="1"/>
        <w:tabs>
          <w:tab w:val="left" w:pos="708"/>
        </w:tabs>
        <w:spacing w:after="0" w:line="240" w:lineRule="auto"/>
        <w:ind w:left="360"/>
      </w:pPr>
    </w:p>
    <w:p w:rsidR="00B63DD6" w:rsidRPr="00B815E9" w:rsidRDefault="00B815E9" w:rsidP="00B815E9">
      <w:pPr>
        <w:pStyle w:val="22"/>
        <w:keepNext/>
        <w:keepLines/>
        <w:spacing w:after="0" w:line="240" w:lineRule="auto"/>
      </w:pPr>
      <w:bookmarkStart w:id="11" w:name="bookmark15"/>
      <w:r w:rsidRPr="00B815E9">
        <w:lastRenderedPageBreak/>
        <w:t>Методы работы:</w:t>
      </w:r>
      <w:bookmarkEnd w:id="11"/>
    </w:p>
    <w:p w:rsidR="00B63DD6" w:rsidRPr="00B815E9" w:rsidRDefault="00B815E9" w:rsidP="00B815E9">
      <w:pPr>
        <w:pStyle w:val="1"/>
        <w:numPr>
          <w:ilvl w:val="0"/>
          <w:numId w:val="3"/>
        </w:numPr>
        <w:tabs>
          <w:tab w:val="left" w:pos="262"/>
        </w:tabs>
        <w:spacing w:after="0" w:line="240" w:lineRule="auto"/>
      </w:pPr>
      <w:r w:rsidRPr="00B815E9">
        <w:t>наблюдение;</w:t>
      </w:r>
    </w:p>
    <w:p w:rsidR="00B63DD6" w:rsidRPr="00B815E9" w:rsidRDefault="00B815E9" w:rsidP="00B815E9">
      <w:pPr>
        <w:pStyle w:val="1"/>
        <w:numPr>
          <w:ilvl w:val="0"/>
          <w:numId w:val="3"/>
        </w:numPr>
        <w:tabs>
          <w:tab w:val="left" w:pos="262"/>
        </w:tabs>
        <w:spacing w:after="0" w:line="240" w:lineRule="auto"/>
      </w:pPr>
      <w:r w:rsidRPr="00B815E9">
        <w:t>изучение документации;</w:t>
      </w:r>
    </w:p>
    <w:p w:rsidR="00B63DD6" w:rsidRPr="00B815E9" w:rsidRDefault="00B815E9" w:rsidP="00B815E9">
      <w:pPr>
        <w:pStyle w:val="1"/>
        <w:numPr>
          <w:ilvl w:val="0"/>
          <w:numId w:val="3"/>
        </w:numPr>
        <w:tabs>
          <w:tab w:val="left" w:pos="262"/>
        </w:tabs>
        <w:spacing w:after="0" w:line="240" w:lineRule="auto"/>
      </w:pPr>
      <w:r w:rsidRPr="00B815E9">
        <w:t>тестирование, анкетирование;</w:t>
      </w:r>
    </w:p>
    <w:p w:rsidR="00B63DD6" w:rsidRPr="00B815E9" w:rsidRDefault="00B815E9" w:rsidP="00B815E9">
      <w:pPr>
        <w:pStyle w:val="1"/>
        <w:numPr>
          <w:ilvl w:val="0"/>
          <w:numId w:val="3"/>
        </w:numPr>
        <w:tabs>
          <w:tab w:val="left" w:pos="262"/>
        </w:tabs>
        <w:spacing w:after="0" w:line="240" w:lineRule="auto"/>
      </w:pPr>
      <w:r w:rsidRPr="00B815E9">
        <w:t>индивидуальная, групповая работа.</w:t>
      </w:r>
    </w:p>
    <w:p w:rsidR="00B63DD6" w:rsidRPr="00B815E9" w:rsidRDefault="00B815E9" w:rsidP="00B815E9">
      <w:pPr>
        <w:pStyle w:val="22"/>
        <w:keepNext/>
        <w:keepLines/>
        <w:spacing w:after="0" w:line="240" w:lineRule="auto"/>
      </w:pPr>
      <w:bookmarkStart w:id="12" w:name="bookmark17"/>
      <w:r w:rsidRPr="00B815E9">
        <w:t>Этапы реализации программы:</w:t>
      </w:r>
      <w:bookmarkEnd w:id="12"/>
    </w:p>
    <w:p w:rsidR="00B63DD6" w:rsidRPr="00B815E9" w:rsidRDefault="00B815E9" w:rsidP="00B815E9">
      <w:pPr>
        <w:pStyle w:val="1"/>
        <w:spacing w:after="0" w:line="240" w:lineRule="auto"/>
      </w:pPr>
      <w:r w:rsidRPr="00B815E9">
        <w:t>1 этап - 202</w:t>
      </w:r>
      <w:r>
        <w:t>4</w:t>
      </w:r>
      <w:r w:rsidRPr="00B815E9">
        <w:t>- 202</w:t>
      </w:r>
      <w:r>
        <w:t>5</w:t>
      </w:r>
      <w:r w:rsidRPr="00B815E9">
        <w:t xml:space="preserve"> учебный год</w:t>
      </w:r>
    </w:p>
    <w:p w:rsidR="00B63DD6" w:rsidRPr="00B815E9" w:rsidRDefault="00B815E9" w:rsidP="00B815E9">
      <w:pPr>
        <w:pStyle w:val="1"/>
        <w:spacing w:after="0" w:line="240" w:lineRule="auto"/>
      </w:pPr>
      <w:r>
        <w:t>2 этап - май 2025</w:t>
      </w:r>
      <w:r w:rsidRPr="00B815E9">
        <w:t xml:space="preserve"> г (анализ и обобщение</w:t>
      </w:r>
      <w:r>
        <w:t xml:space="preserve"> </w:t>
      </w:r>
      <w:r w:rsidRPr="00B815E9">
        <w:t>результатов, разработка программы дальнейшей работы)</w:t>
      </w:r>
    </w:p>
    <w:p w:rsidR="00B63DD6" w:rsidRPr="00B815E9" w:rsidRDefault="00B815E9" w:rsidP="00B815E9">
      <w:pPr>
        <w:pStyle w:val="22"/>
        <w:keepNext/>
        <w:keepLines/>
        <w:spacing w:after="0" w:line="240" w:lineRule="auto"/>
      </w:pPr>
      <w:bookmarkStart w:id="13" w:name="bookmark19"/>
      <w:r w:rsidRPr="00B815E9">
        <w:t>Планируемый результат:</w:t>
      </w:r>
      <w:bookmarkEnd w:id="13"/>
    </w:p>
    <w:p w:rsidR="00B63DD6" w:rsidRPr="00B815E9" w:rsidRDefault="00B815E9" w:rsidP="00B815E9">
      <w:pPr>
        <w:pStyle w:val="1"/>
        <w:numPr>
          <w:ilvl w:val="0"/>
          <w:numId w:val="3"/>
        </w:numPr>
        <w:tabs>
          <w:tab w:val="left" w:pos="262"/>
        </w:tabs>
        <w:spacing w:after="0" w:line="240" w:lineRule="auto"/>
      </w:pPr>
      <w:r w:rsidRPr="00B815E9">
        <w:t>повысить социально - психологическую устойчивость учащихся в сферах межличностного, школьного и семейного общения;</w:t>
      </w:r>
    </w:p>
    <w:p w:rsidR="00B63DD6" w:rsidRPr="00B815E9" w:rsidRDefault="00B815E9" w:rsidP="00B815E9">
      <w:pPr>
        <w:pStyle w:val="1"/>
        <w:numPr>
          <w:ilvl w:val="0"/>
          <w:numId w:val="3"/>
        </w:numPr>
        <w:tabs>
          <w:tab w:val="left" w:pos="262"/>
        </w:tabs>
        <w:spacing w:after="0" w:line="240" w:lineRule="auto"/>
      </w:pPr>
      <w:r w:rsidRPr="00B815E9">
        <w:t>сформировать мотивации интересов учащихся к образовательному процессу;</w:t>
      </w:r>
    </w:p>
    <w:p w:rsidR="00B63DD6" w:rsidRPr="00B815E9" w:rsidRDefault="00B815E9" w:rsidP="00B815E9">
      <w:pPr>
        <w:pStyle w:val="1"/>
        <w:numPr>
          <w:ilvl w:val="0"/>
          <w:numId w:val="3"/>
        </w:numPr>
        <w:tabs>
          <w:tab w:val="left" w:pos="267"/>
        </w:tabs>
        <w:spacing w:after="0" w:line="240" w:lineRule="auto"/>
      </w:pPr>
      <w:r w:rsidRPr="00B815E9">
        <w:t>быть способными к переменам, не замыкаться в себе и стремиться к разнообразию контактов с окружающими людьми;</w:t>
      </w:r>
    </w:p>
    <w:p w:rsidR="00B63DD6" w:rsidRPr="00B815E9" w:rsidRDefault="00B815E9" w:rsidP="00B815E9">
      <w:pPr>
        <w:pStyle w:val="1"/>
        <w:numPr>
          <w:ilvl w:val="0"/>
          <w:numId w:val="3"/>
        </w:numPr>
        <w:tabs>
          <w:tab w:val="left" w:pos="262"/>
        </w:tabs>
        <w:spacing w:after="0" w:line="240" w:lineRule="auto"/>
      </w:pPr>
      <w:r w:rsidRPr="00B815E9">
        <w:t>снижение количества учащихся, состоящих на разных видах учета.</w:t>
      </w:r>
    </w:p>
    <w:p w:rsidR="00B63DD6" w:rsidRPr="00B815E9" w:rsidRDefault="00B815E9" w:rsidP="00B815E9">
      <w:pPr>
        <w:pStyle w:val="22"/>
        <w:keepNext/>
        <w:keepLines/>
        <w:spacing w:after="0" w:line="240" w:lineRule="auto"/>
      </w:pPr>
      <w:bookmarkStart w:id="14" w:name="bookmark21"/>
      <w:r w:rsidRPr="00B815E9">
        <w:t>Педагогическое взаимодействие в рамках реализации программы:</w:t>
      </w:r>
      <w:bookmarkEnd w:id="14"/>
    </w:p>
    <w:p w:rsidR="00B63DD6" w:rsidRPr="00B815E9" w:rsidRDefault="00B815E9" w:rsidP="00B815E9">
      <w:pPr>
        <w:pStyle w:val="1"/>
        <w:numPr>
          <w:ilvl w:val="0"/>
          <w:numId w:val="3"/>
        </w:numPr>
        <w:tabs>
          <w:tab w:val="left" w:pos="202"/>
        </w:tabs>
        <w:spacing w:after="0" w:line="240" w:lineRule="auto"/>
      </w:pPr>
      <w:r w:rsidRPr="00B815E9">
        <w:t>центр дополнительного образования;</w:t>
      </w:r>
    </w:p>
    <w:p w:rsidR="00B63DD6" w:rsidRPr="00B815E9" w:rsidRDefault="00B815E9" w:rsidP="00B815E9">
      <w:pPr>
        <w:pStyle w:val="1"/>
        <w:numPr>
          <w:ilvl w:val="0"/>
          <w:numId w:val="3"/>
        </w:numPr>
        <w:tabs>
          <w:tab w:val="left" w:pos="202"/>
        </w:tabs>
        <w:spacing w:after="0" w:line="240" w:lineRule="auto"/>
      </w:pPr>
      <w:r w:rsidRPr="00B815E9">
        <w:t>ПДН, ГИБДД;</w:t>
      </w:r>
    </w:p>
    <w:p w:rsidR="00B63DD6" w:rsidRPr="00B815E9" w:rsidRDefault="00B815E9" w:rsidP="00B815E9">
      <w:pPr>
        <w:pStyle w:val="1"/>
        <w:numPr>
          <w:ilvl w:val="0"/>
          <w:numId w:val="3"/>
        </w:numPr>
        <w:tabs>
          <w:tab w:val="left" w:pos="202"/>
        </w:tabs>
        <w:spacing w:after="0" w:line="240" w:lineRule="auto"/>
      </w:pPr>
      <w:r w:rsidRPr="00B815E9">
        <w:t>органы здравоохранения;</w:t>
      </w:r>
    </w:p>
    <w:p w:rsidR="00B63DD6" w:rsidRPr="00B815E9" w:rsidRDefault="00B815E9" w:rsidP="00B815E9">
      <w:pPr>
        <w:pStyle w:val="1"/>
        <w:numPr>
          <w:ilvl w:val="0"/>
          <w:numId w:val="3"/>
        </w:numPr>
        <w:tabs>
          <w:tab w:val="left" w:pos="202"/>
        </w:tabs>
        <w:spacing w:after="0" w:line="240" w:lineRule="auto"/>
      </w:pPr>
      <w:r w:rsidRPr="00B815E9">
        <w:t>СОЗН;</w:t>
      </w:r>
    </w:p>
    <w:p w:rsidR="00B63DD6" w:rsidRPr="00B815E9" w:rsidRDefault="00B815E9" w:rsidP="00B815E9">
      <w:pPr>
        <w:pStyle w:val="1"/>
        <w:numPr>
          <w:ilvl w:val="0"/>
          <w:numId w:val="3"/>
        </w:numPr>
        <w:tabs>
          <w:tab w:val="left" w:pos="202"/>
        </w:tabs>
        <w:spacing w:after="0" w:line="240" w:lineRule="auto"/>
      </w:pPr>
      <w:r w:rsidRPr="00B815E9">
        <w:t>КДН и ЗП;</w:t>
      </w:r>
    </w:p>
    <w:p w:rsidR="00B63DD6" w:rsidRPr="00B815E9" w:rsidRDefault="00B815E9" w:rsidP="00B815E9">
      <w:pPr>
        <w:pStyle w:val="1"/>
        <w:numPr>
          <w:ilvl w:val="0"/>
          <w:numId w:val="3"/>
        </w:numPr>
        <w:tabs>
          <w:tab w:val="left" w:pos="202"/>
        </w:tabs>
        <w:spacing w:after="0" w:line="240" w:lineRule="auto"/>
      </w:pPr>
      <w:r w:rsidRPr="00B815E9">
        <w:t>отдел опеки и попечительства.</w:t>
      </w:r>
    </w:p>
    <w:p w:rsidR="00B63DD6" w:rsidRPr="00B815E9" w:rsidRDefault="00B815E9" w:rsidP="00B815E9">
      <w:pPr>
        <w:pStyle w:val="22"/>
        <w:keepNext/>
        <w:keepLines/>
        <w:spacing w:after="0" w:line="240" w:lineRule="auto"/>
      </w:pPr>
      <w:bookmarkStart w:id="15" w:name="bookmark23"/>
      <w:r w:rsidRPr="00B815E9">
        <w:t>Работа с учащимися:</w:t>
      </w:r>
      <w:bookmarkEnd w:id="15"/>
    </w:p>
    <w:p w:rsidR="00B63DD6" w:rsidRPr="00B815E9" w:rsidRDefault="00B815E9" w:rsidP="00B815E9">
      <w:pPr>
        <w:pStyle w:val="1"/>
        <w:spacing w:after="0" w:line="240" w:lineRule="auto"/>
      </w:pPr>
      <w:r w:rsidRPr="00B815E9">
        <w:t>Частыми клиентами школьной социально - психологической службы становятся подростки (младший подростковый возраст 11 - 13 лет, старший подростковый возраст 14 - 17 лет).</w:t>
      </w:r>
    </w:p>
    <w:p w:rsidR="00B63DD6" w:rsidRPr="00B815E9" w:rsidRDefault="00B815E9" w:rsidP="00B815E9">
      <w:pPr>
        <w:pStyle w:val="1"/>
        <w:spacing w:line="240" w:lineRule="auto"/>
      </w:pPr>
      <w:r w:rsidRPr="00B815E9">
        <w:t>На становлении, взрослении современного подростка сказываются все перемены, проявляющиеся в семье и обществе. Современного подростка «раздирают» противоречия от непонимания, недоверия, невысказанности своих переживаний, от того, что они сами наблюдают во взрослой жизни и того, о чем говорят им взрослые. Мир подростка сложен и все чаще не вписывается в «старые» педагогические и психологические законы.</w:t>
      </w:r>
    </w:p>
    <w:p w:rsidR="00B63DD6" w:rsidRPr="00B815E9" w:rsidRDefault="00B815E9" w:rsidP="00B815E9">
      <w:pPr>
        <w:pStyle w:val="1"/>
        <w:spacing w:after="0" w:line="240" w:lineRule="auto"/>
        <w:ind w:firstLine="140"/>
      </w:pPr>
      <w:r w:rsidRPr="00B815E9">
        <w:t>Развитие личности в подростковом возрасте характеризуется интенсивным процессом социализации, овладением различными ролями взрослого человека. Все эти процессы происходят в условиях бурных физиологических и психических перемен в организме и личности ребенка. В этот период подросток нуждается в особой социализирующей функции семьи - в объяснении и информировании о различных сторонах жизни. Если семья не справляется с этой задачей, подросток может быть дезориентирован в социальной действительности.</w:t>
      </w:r>
    </w:p>
    <w:p w:rsidR="00B63DD6" w:rsidRPr="00B815E9" w:rsidRDefault="00B815E9" w:rsidP="00B815E9">
      <w:pPr>
        <w:pStyle w:val="1"/>
        <w:spacing w:after="0" w:line="240" w:lineRule="auto"/>
      </w:pPr>
      <w:r w:rsidRPr="00B815E9">
        <w:t xml:space="preserve">Движущей силой развития и становления личности является удовлетворение базовых потребностей личности (принятие, осознание, самореализация). Подростки склонные к </w:t>
      </w:r>
      <w:proofErr w:type="spellStart"/>
      <w:proofErr w:type="gramStart"/>
      <w:r w:rsidRPr="00B815E9">
        <w:t>девиантном</w:t>
      </w:r>
      <w:proofErr w:type="spellEnd"/>
      <w:proofErr w:type="gramEnd"/>
      <w:r w:rsidRPr="00B815E9">
        <w:t xml:space="preserve"> формам поведения, не являются исключением. Для них также характерны не только материальные и физиологические потребности, но и духовные: в красоте, гармонии, доброте, честности и т д. Личность подростка _ постоянно меняющаяся, открытая система, способная к изменениям в зависимости от социальных условий.</w:t>
      </w:r>
    </w:p>
    <w:p w:rsidR="00B63DD6" w:rsidRPr="00B815E9" w:rsidRDefault="00B815E9" w:rsidP="00B815E9">
      <w:pPr>
        <w:pStyle w:val="1"/>
        <w:spacing w:after="0" w:line="240" w:lineRule="auto"/>
      </w:pPr>
      <w:r w:rsidRPr="00B815E9">
        <w:t>У подростка основная роль принадлежит устанавливающейся системы взаимоотношений с окружающими. Именно система взаимоотношений с социальной средой и определяет направленность его психического развития. И родители, и учителя, и Взрослые должны строить свои взаимоотношения исходя из развивающего чувства взрослости подростка. Если учитывают его возросшие возможности, относятся к нему с уважением и доверием, создают условия, помогают в установлении взаимоотношений с друзьями, то, тем самым создают благоприятные условия для психического развития.</w:t>
      </w:r>
    </w:p>
    <w:p w:rsidR="00B63DD6" w:rsidRPr="00B815E9" w:rsidRDefault="00B815E9" w:rsidP="00B815E9">
      <w:pPr>
        <w:pStyle w:val="1"/>
        <w:spacing w:after="0" w:line="240" w:lineRule="auto"/>
      </w:pPr>
      <w:r w:rsidRPr="00B815E9">
        <w:t xml:space="preserve">Трудности в работе с подростками обусловлены психологическими особенностями </w:t>
      </w:r>
      <w:r w:rsidRPr="00B815E9">
        <w:lastRenderedPageBreak/>
        <w:t>возраста: повышенной возбудимостью, относительной неустойчивостью нервной системы, быстро протекающими изменениями в организме, завышенными притязаниями, переходящими в наглость, переоценкой возможностей, самоуверенностью.</w:t>
      </w:r>
    </w:p>
    <w:p w:rsidR="00B63DD6" w:rsidRDefault="00B815E9" w:rsidP="00897827">
      <w:pPr>
        <w:pStyle w:val="1"/>
        <w:spacing w:after="0" w:line="240" w:lineRule="auto"/>
      </w:pPr>
      <w:r w:rsidRPr="00B815E9">
        <w:t>Подросткам решается не просто задача занятия определенного места в обществе, но и проблема взаимоотношений, определения себя в обществе и через общества, т е решается задача личного самоопределения, принятия активной позиции относительно социокультурных ценностей и тем самым определения смысла своего существования.</w:t>
      </w:r>
    </w:p>
    <w:p w:rsidR="00897827" w:rsidRPr="00B815E9" w:rsidRDefault="00897827" w:rsidP="00897827">
      <w:pPr>
        <w:pStyle w:val="1"/>
        <w:spacing w:after="0" w:line="240" w:lineRule="auto"/>
      </w:pPr>
    </w:p>
    <w:p w:rsidR="00B63DD6" w:rsidRPr="00B815E9" w:rsidRDefault="00B815E9" w:rsidP="00897827">
      <w:pPr>
        <w:pStyle w:val="22"/>
        <w:keepNext/>
        <w:keepLines/>
        <w:spacing w:after="0" w:line="240" w:lineRule="auto"/>
      </w:pPr>
      <w:bookmarkStart w:id="16" w:name="bookmark25"/>
      <w:r w:rsidRPr="00B815E9">
        <w:t>Проблемы современного «трудного» подростка:</w:t>
      </w:r>
      <w:bookmarkEnd w:id="16"/>
    </w:p>
    <w:p w:rsidR="00B63DD6" w:rsidRPr="00B815E9" w:rsidRDefault="00B815E9" w:rsidP="00B815E9">
      <w:pPr>
        <w:pStyle w:val="1"/>
        <w:numPr>
          <w:ilvl w:val="0"/>
          <w:numId w:val="4"/>
        </w:numPr>
        <w:tabs>
          <w:tab w:val="left" w:pos="237"/>
        </w:tabs>
        <w:spacing w:line="240" w:lineRule="auto"/>
      </w:pPr>
      <w:r w:rsidRPr="00B815E9">
        <w:t xml:space="preserve">Социально - психологически: конфликтность, замкнутость, задержка психического развития, синдром дефицита внимания, трудности в общении </w:t>
      </w:r>
      <w:proofErr w:type="gramStart"/>
      <w:r w:rsidRPr="00B815E9">
        <w:t>с</w:t>
      </w:r>
      <w:proofErr w:type="gramEnd"/>
      <w:r w:rsidRPr="00B815E9">
        <w:t xml:space="preserve"> сверстниками, самореализация</w:t>
      </w:r>
      <w:r w:rsidR="00897827">
        <w:t xml:space="preserve"> </w:t>
      </w:r>
      <w:r w:rsidRPr="00B815E9">
        <w:t>- страхи.</w:t>
      </w:r>
    </w:p>
    <w:p w:rsidR="00B63DD6" w:rsidRPr="00B815E9" w:rsidRDefault="00B815E9" w:rsidP="00B815E9">
      <w:pPr>
        <w:pStyle w:val="1"/>
        <w:numPr>
          <w:ilvl w:val="0"/>
          <w:numId w:val="4"/>
        </w:numPr>
        <w:tabs>
          <w:tab w:val="left" w:pos="261"/>
        </w:tabs>
        <w:spacing w:line="240" w:lineRule="auto"/>
      </w:pPr>
      <w:r w:rsidRPr="00B815E9">
        <w:t xml:space="preserve">Социально - педагогические: </w:t>
      </w:r>
      <w:proofErr w:type="spellStart"/>
      <w:r w:rsidRPr="00B815E9">
        <w:t>девиантное</w:t>
      </w:r>
      <w:proofErr w:type="spellEnd"/>
      <w:r w:rsidRPr="00B815E9">
        <w:t xml:space="preserve"> поведение, отсутствие понимания между учениками и педагогами, плохая успеваемость, пропуски занятий, социализация, педагогическая запущенность.</w:t>
      </w:r>
    </w:p>
    <w:p w:rsidR="00B63DD6" w:rsidRPr="00B815E9" w:rsidRDefault="00B815E9" w:rsidP="00B815E9">
      <w:pPr>
        <w:pStyle w:val="1"/>
        <w:numPr>
          <w:ilvl w:val="0"/>
          <w:numId w:val="4"/>
        </w:numPr>
        <w:tabs>
          <w:tab w:val="left" w:pos="305"/>
        </w:tabs>
        <w:spacing w:line="240" w:lineRule="auto"/>
      </w:pPr>
      <w:r w:rsidRPr="00B815E9">
        <w:t>Социально - медицинские: ОВЗ, употребление ПАВ, агрессивное поведение, суицидальное поведение, психические расстройства, нарушение санитарно-гигиенических норм питания, содержание жилья, частая заболеваемость.</w:t>
      </w:r>
    </w:p>
    <w:p w:rsidR="00B63DD6" w:rsidRPr="00B815E9" w:rsidRDefault="00B815E9" w:rsidP="00B815E9">
      <w:pPr>
        <w:pStyle w:val="1"/>
        <w:numPr>
          <w:ilvl w:val="0"/>
          <w:numId w:val="4"/>
        </w:numPr>
        <w:tabs>
          <w:tab w:val="left" w:pos="309"/>
        </w:tabs>
        <w:spacing w:line="240" w:lineRule="auto"/>
      </w:pPr>
      <w:r w:rsidRPr="00B815E9">
        <w:t xml:space="preserve">Социально </w:t>
      </w:r>
      <w:proofErr w:type="gramStart"/>
      <w:r w:rsidRPr="00B815E9">
        <w:t>-б</w:t>
      </w:r>
      <w:proofErr w:type="gramEnd"/>
      <w:r w:rsidRPr="00B815E9">
        <w:t>ытовые (экономические): неудовлетворительные жилищные условия, низкий уровень предметной среды (недостаток одежды, обстановки в квартире, необходимой для нормальной жизнедеятельности).</w:t>
      </w:r>
    </w:p>
    <w:p w:rsidR="00B63DD6" w:rsidRDefault="00B815E9" w:rsidP="00897827">
      <w:pPr>
        <w:pStyle w:val="1"/>
        <w:numPr>
          <w:ilvl w:val="0"/>
          <w:numId w:val="4"/>
        </w:numPr>
        <w:tabs>
          <w:tab w:val="left" w:pos="309"/>
        </w:tabs>
        <w:spacing w:after="0" w:line="240" w:lineRule="auto"/>
      </w:pPr>
      <w:proofErr w:type="gramStart"/>
      <w:r w:rsidRPr="00B815E9">
        <w:t>Социально - юридические: насилие в семье, жестокое обращение сверстников и взрослых, безнадзорность, сиротство, алкоголизм, наркотики.</w:t>
      </w:r>
      <w:proofErr w:type="gramEnd"/>
    </w:p>
    <w:p w:rsidR="00897827" w:rsidRPr="00B815E9" w:rsidRDefault="00897827" w:rsidP="00897827">
      <w:pPr>
        <w:pStyle w:val="1"/>
        <w:tabs>
          <w:tab w:val="left" w:pos="309"/>
        </w:tabs>
        <w:spacing w:after="0" w:line="240" w:lineRule="auto"/>
      </w:pPr>
    </w:p>
    <w:p w:rsidR="00B63DD6" w:rsidRPr="00B815E9" w:rsidRDefault="00B815E9" w:rsidP="00897827">
      <w:pPr>
        <w:pStyle w:val="22"/>
        <w:keepNext/>
        <w:keepLines/>
        <w:spacing w:after="0" w:line="240" w:lineRule="auto"/>
      </w:pPr>
      <w:bookmarkStart w:id="17" w:name="bookmark27"/>
      <w:r w:rsidRPr="00B815E9">
        <w:t>Этапы развития личности в относительно стабильной общности:</w:t>
      </w:r>
      <w:bookmarkEnd w:id="17"/>
    </w:p>
    <w:p w:rsidR="00B63DD6" w:rsidRPr="00B815E9" w:rsidRDefault="00B815E9" w:rsidP="00897827">
      <w:pPr>
        <w:pStyle w:val="1"/>
        <w:spacing w:after="0" w:line="240" w:lineRule="auto"/>
      </w:pPr>
      <w:r w:rsidRPr="00B815E9">
        <w:t>. адаптация, усвоение действующих в общности норм и овладение соответствующими формами и средствами деятельности;</w:t>
      </w:r>
    </w:p>
    <w:p w:rsidR="00B63DD6" w:rsidRPr="00B815E9" w:rsidRDefault="00B815E9" w:rsidP="00B815E9">
      <w:pPr>
        <w:pStyle w:val="1"/>
        <w:spacing w:line="240" w:lineRule="auto"/>
      </w:pPr>
      <w:r w:rsidRPr="00B815E9">
        <w:t>. индивидуализация, поиск средств и способов для обозначения своей индивидуализации;</w:t>
      </w:r>
    </w:p>
    <w:p w:rsidR="00B63DD6" w:rsidRDefault="00B815E9" w:rsidP="00897827">
      <w:pPr>
        <w:pStyle w:val="1"/>
        <w:spacing w:after="0" w:line="240" w:lineRule="auto"/>
      </w:pPr>
      <w:r w:rsidRPr="00B815E9">
        <w:t>. интеграция, общность одобряет и культивирует лишь те индивидуальные особенности личности, которые соответствуют ее ценностям.</w:t>
      </w:r>
    </w:p>
    <w:p w:rsidR="00897827" w:rsidRPr="00B815E9" w:rsidRDefault="00897827" w:rsidP="00897827">
      <w:pPr>
        <w:pStyle w:val="1"/>
        <w:spacing w:after="0" w:line="240" w:lineRule="auto"/>
      </w:pPr>
    </w:p>
    <w:p w:rsidR="00B63DD6" w:rsidRPr="00B815E9" w:rsidRDefault="00B815E9" w:rsidP="00897827">
      <w:pPr>
        <w:pStyle w:val="22"/>
        <w:keepNext/>
        <w:keepLines/>
        <w:spacing w:after="0" w:line="240" w:lineRule="auto"/>
      </w:pPr>
      <w:bookmarkStart w:id="18" w:name="bookmark29"/>
      <w:r w:rsidRPr="00B815E9">
        <w:t>Цель: создание условий для развития социально адаптированной личности.</w:t>
      </w:r>
      <w:bookmarkEnd w:id="18"/>
    </w:p>
    <w:p w:rsidR="00897827" w:rsidRDefault="00B815E9" w:rsidP="00897827">
      <w:pPr>
        <w:pStyle w:val="1"/>
        <w:spacing w:after="0" w:line="240" w:lineRule="auto"/>
        <w:rPr>
          <w:b/>
          <w:bCs/>
        </w:rPr>
      </w:pPr>
      <w:r w:rsidRPr="00B815E9">
        <w:rPr>
          <w:b/>
          <w:bCs/>
        </w:rPr>
        <w:t>Задачи:</w:t>
      </w:r>
    </w:p>
    <w:p w:rsidR="00897827" w:rsidRDefault="00B815E9" w:rsidP="00897827">
      <w:pPr>
        <w:pStyle w:val="1"/>
        <w:numPr>
          <w:ilvl w:val="0"/>
          <w:numId w:val="17"/>
        </w:numPr>
        <w:spacing w:after="0" w:line="240" w:lineRule="auto"/>
      </w:pPr>
      <w:r w:rsidRPr="00B815E9">
        <w:t>выявить индивидуальные особенности учащихся;</w:t>
      </w:r>
    </w:p>
    <w:p w:rsidR="00897827" w:rsidRDefault="00B815E9" w:rsidP="00897827">
      <w:pPr>
        <w:pStyle w:val="1"/>
        <w:numPr>
          <w:ilvl w:val="0"/>
          <w:numId w:val="17"/>
        </w:numPr>
        <w:spacing w:after="0" w:line="240" w:lineRule="auto"/>
      </w:pPr>
      <w:r w:rsidRPr="00B815E9">
        <w:t>внедрять навыки конструктивного общения;</w:t>
      </w:r>
    </w:p>
    <w:p w:rsidR="00897827" w:rsidRDefault="00B815E9" w:rsidP="00897827">
      <w:pPr>
        <w:pStyle w:val="1"/>
        <w:numPr>
          <w:ilvl w:val="0"/>
          <w:numId w:val="17"/>
        </w:numPr>
        <w:spacing w:after="0" w:line="240" w:lineRule="auto"/>
      </w:pPr>
      <w:r w:rsidRPr="00B815E9">
        <w:t>изучить положение учащегося в школе, классе, семье;</w:t>
      </w:r>
    </w:p>
    <w:p w:rsidR="00B63DD6" w:rsidRPr="00B815E9" w:rsidRDefault="00B815E9" w:rsidP="00897827">
      <w:pPr>
        <w:pStyle w:val="1"/>
        <w:numPr>
          <w:ilvl w:val="0"/>
          <w:numId w:val="17"/>
        </w:numPr>
        <w:spacing w:after="0" w:line="240" w:lineRule="auto"/>
      </w:pPr>
      <w:r w:rsidRPr="00B815E9">
        <w:t>проводить консультативную работу для достижения позитивного разрешения проблем.</w:t>
      </w:r>
    </w:p>
    <w:p w:rsidR="00B63DD6" w:rsidRPr="00B815E9" w:rsidRDefault="00B815E9" w:rsidP="00B815E9">
      <w:pPr>
        <w:pStyle w:val="22"/>
        <w:keepNext/>
        <w:keepLines/>
        <w:spacing w:after="140" w:line="240" w:lineRule="auto"/>
      </w:pPr>
      <w:bookmarkStart w:id="19" w:name="bookmark31"/>
      <w:r w:rsidRPr="00B815E9">
        <w:t>Принципы:</w:t>
      </w:r>
      <w:bookmarkEnd w:id="19"/>
    </w:p>
    <w:p w:rsidR="00897827" w:rsidRDefault="00B815E9" w:rsidP="00897827">
      <w:pPr>
        <w:pStyle w:val="1"/>
        <w:numPr>
          <w:ilvl w:val="0"/>
          <w:numId w:val="18"/>
        </w:numPr>
        <w:spacing w:after="0" w:line="240" w:lineRule="auto"/>
      </w:pPr>
      <w:r w:rsidRPr="00B815E9">
        <w:t>системность; информационная достаточность; демократизм; взаимоуважения;</w:t>
      </w:r>
    </w:p>
    <w:p w:rsidR="00897827" w:rsidRDefault="00B815E9" w:rsidP="00897827">
      <w:pPr>
        <w:pStyle w:val="1"/>
        <w:numPr>
          <w:ilvl w:val="0"/>
          <w:numId w:val="18"/>
        </w:numPr>
        <w:spacing w:after="0" w:line="240" w:lineRule="auto"/>
      </w:pPr>
      <w:r w:rsidRPr="00B815E9">
        <w:t>объективность; дисциплина и порядок; поощрение инициативы; принцип обратной связи;</w:t>
      </w:r>
    </w:p>
    <w:p w:rsidR="00B63DD6" w:rsidRDefault="00B815E9" w:rsidP="00897827">
      <w:pPr>
        <w:pStyle w:val="1"/>
        <w:numPr>
          <w:ilvl w:val="0"/>
          <w:numId w:val="18"/>
        </w:numPr>
        <w:spacing w:after="0" w:line="240" w:lineRule="auto"/>
      </w:pPr>
      <w:r w:rsidRPr="00B815E9">
        <w:t xml:space="preserve"> принцип точно поставленных целей;</w:t>
      </w:r>
    </w:p>
    <w:p w:rsidR="00897827" w:rsidRPr="00B815E9" w:rsidRDefault="00897827" w:rsidP="00897827">
      <w:pPr>
        <w:pStyle w:val="1"/>
        <w:spacing w:after="0" w:line="240" w:lineRule="auto"/>
        <w:ind w:left="720"/>
      </w:pPr>
    </w:p>
    <w:p w:rsidR="00B63DD6" w:rsidRDefault="00B815E9" w:rsidP="00897827">
      <w:pPr>
        <w:pStyle w:val="1"/>
        <w:spacing w:after="0" w:line="240" w:lineRule="auto"/>
      </w:pPr>
      <w:r w:rsidRPr="00B815E9">
        <w:rPr>
          <w:b/>
          <w:bCs/>
        </w:rPr>
        <w:t xml:space="preserve">Методы и формы работы: </w:t>
      </w:r>
      <w:r w:rsidRPr="00B815E9">
        <w:t>наблюдение, беседы, анкетирование, тестирование, диагностика. Консультация, тренинг, коррекция, мониторинг.</w:t>
      </w:r>
    </w:p>
    <w:p w:rsidR="00897827" w:rsidRPr="00B815E9" w:rsidRDefault="00897827" w:rsidP="00897827">
      <w:pPr>
        <w:pStyle w:val="1"/>
        <w:spacing w:after="0" w:line="240" w:lineRule="auto"/>
      </w:pPr>
    </w:p>
    <w:p w:rsidR="00B63DD6" w:rsidRPr="00B815E9" w:rsidRDefault="00B815E9" w:rsidP="00897827">
      <w:pPr>
        <w:pStyle w:val="1"/>
        <w:spacing w:after="0" w:line="240" w:lineRule="auto"/>
      </w:pPr>
      <w:r w:rsidRPr="00B815E9">
        <w:rPr>
          <w:b/>
          <w:bCs/>
        </w:rPr>
        <w:t>Планируемый результат</w:t>
      </w:r>
      <w:r w:rsidRPr="00B815E9">
        <w:t>: развитие способности адаптивного и положительного поведения, которое позволяют личности адекватно взаимодействовать с повседневной жизнью.</w:t>
      </w:r>
    </w:p>
    <w:tbl>
      <w:tblPr>
        <w:tblOverlap w:val="never"/>
        <w:tblW w:w="0" w:type="auto"/>
        <w:jc w:val="center"/>
        <w:tblInd w:w="-7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0"/>
        <w:gridCol w:w="2270"/>
        <w:gridCol w:w="2693"/>
        <w:gridCol w:w="2117"/>
      </w:tblGrid>
      <w:tr w:rsidR="00B63DD6" w:rsidRPr="00B815E9" w:rsidTr="00897827">
        <w:trPr>
          <w:trHeight w:hRule="exact" w:val="566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3DD6" w:rsidRPr="00B815E9" w:rsidRDefault="00B815E9" w:rsidP="00897827">
            <w:pPr>
              <w:pStyle w:val="a7"/>
              <w:spacing w:after="0" w:line="240" w:lineRule="auto"/>
              <w:jc w:val="center"/>
            </w:pPr>
            <w:r w:rsidRPr="00B815E9">
              <w:lastRenderedPageBreak/>
              <w:t>Направление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3DD6" w:rsidRPr="00B815E9" w:rsidRDefault="00B815E9" w:rsidP="00897827">
            <w:pPr>
              <w:pStyle w:val="a7"/>
              <w:spacing w:after="0" w:line="240" w:lineRule="auto"/>
              <w:jc w:val="center"/>
            </w:pPr>
            <w:r w:rsidRPr="00B815E9">
              <w:t>Задачи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3DD6" w:rsidRPr="00B815E9" w:rsidRDefault="00B815E9" w:rsidP="00897827">
            <w:pPr>
              <w:pStyle w:val="a7"/>
              <w:spacing w:after="0" w:line="240" w:lineRule="auto"/>
              <w:jc w:val="center"/>
            </w:pPr>
            <w:r w:rsidRPr="00B815E9">
              <w:t>Содержание деятельности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DD6" w:rsidRPr="00B815E9" w:rsidRDefault="00B815E9" w:rsidP="00897827">
            <w:pPr>
              <w:pStyle w:val="a7"/>
              <w:spacing w:after="0" w:line="240" w:lineRule="auto"/>
              <w:jc w:val="center"/>
            </w:pPr>
            <w:r w:rsidRPr="00B815E9">
              <w:t>Примечание</w:t>
            </w:r>
          </w:p>
        </w:tc>
      </w:tr>
      <w:tr w:rsidR="00B63DD6" w:rsidRPr="00B815E9" w:rsidTr="00897827">
        <w:trPr>
          <w:trHeight w:hRule="exact" w:val="3043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3DD6" w:rsidRPr="00B815E9" w:rsidRDefault="00B815E9" w:rsidP="00B815E9">
            <w:pPr>
              <w:pStyle w:val="a7"/>
              <w:spacing w:after="0" w:line="240" w:lineRule="auto"/>
            </w:pPr>
            <w:r w:rsidRPr="00B815E9">
              <w:t>Социально - психологическое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3DD6" w:rsidRPr="00B815E9" w:rsidRDefault="00B815E9" w:rsidP="00897827">
            <w:pPr>
              <w:pStyle w:val="a7"/>
              <w:spacing w:after="0" w:line="240" w:lineRule="auto"/>
            </w:pPr>
            <w:r w:rsidRPr="00B815E9">
              <w:t>Развить интерес к учебе через организацию досуговой творческой, развивающей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3DD6" w:rsidRPr="00B815E9" w:rsidRDefault="00B815E9" w:rsidP="00B815E9">
            <w:pPr>
              <w:pStyle w:val="a7"/>
              <w:spacing w:after="0" w:line="240" w:lineRule="auto"/>
            </w:pPr>
            <w:r w:rsidRPr="00B815E9">
              <w:t>Беседы на тему: - поведение на улице, в общественных местах; - твои права, закон и ребенок;</w:t>
            </w:r>
          </w:p>
          <w:p w:rsidR="00B63DD6" w:rsidRPr="00B815E9" w:rsidRDefault="00B815E9" w:rsidP="00B815E9">
            <w:pPr>
              <w:pStyle w:val="a7"/>
              <w:spacing w:after="0" w:line="240" w:lineRule="auto"/>
            </w:pPr>
            <w:r w:rsidRPr="00B815E9">
              <w:t>Привлечение педагогически запущенных детей к занятиям в творческих объединениях, спортивных секциях.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DD6" w:rsidRPr="00B815E9" w:rsidRDefault="00B63DD6" w:rsidP="00B815E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63DD6" w:rsidRPr="00B815E9" w:rsidTr="00897827">
        <w:trPr>
          <w:trHeight w:hRule="exact" w:val="2222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3DD6" w:rsidRPr="00B815E9" w:rsidRDefault="00B815E9" w:rsidP="00B815E9">
            <w:pPr>
              <w:pStyle w:val="a7"/>
              <w:spacing w:after="0" w:line="240" w:lineRule="auto"/>
            </w:pPr>
            <w:r w:rsidRPr="00B815E9">
              <w:t>Социально правовое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3DD6" w:rsidRPr="00B815E9" w:rsidRDefault="00B815E9" w:rsidP="00B815E9">
            <w:pPr>
              <w:pStyle w:val="a7"/>
              <w:spacing w:after="0" w:line="240" w:lineRule="auto"/>
            </w:pPr>
            <w:r w:rsidRPr="00B815E9">
              <w:t>Содействовать получению материальной поддержке детей, оказавшихся в трудной жизненной ситуации.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3DD6" w:rsidRPr="00B815E9" w:rsidRDefault="00B815E9" w:rsidP="00897827">
            <w:pPr>
              <w:pStyle w:val="a7"/>
              <w:spacing w:after="0" w:line="240" w:lineRule="auto"/>
            </w:pPr>
            <w:r w:rsidRPr="00B815E9">
              <w:t>Участие в акциях: - собери ребенка в школу, неделя добра, подари Новый год ребенку.</w:t>
            </w:r>
          </w:p>
          <w:p w:rsidR="00B63DD6" w:rsidRPr="00B815E9" w:rsidRDefault="00B815E9" w:rsidP="00897827">
            <w:pPr>
              <w:pStyle w:val="a7"/>
              <w:spacing w:after="0" w:line="240" w:lineRule="auto"/>
            </w:pPr>
            <w:r w:rsidRPr="00B815E9">
              <w:t>Работа с отделом социальной защиты населения.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DD6" w:rsidRPr="00B815E9" w:rsidRDefault="00B63DD6" w:rsidP="00B815E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63DD6" w:rsidRPr="00B815E9" w:rsidTr="00897827">
        <w:trPr>
          <w:trHeight w:hRule="exact" w:val="1675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3DD6" w:rsidRPr="00B815E9" w:rsidRDefault="00B815E9" w:rsidP="00B815E9">
            <w:pPr>
              <w:pStyle w:val="a7"/>
              <w:spacing w:after="0" w:line="240" w:lineRule="auto"/>
            </w:pPr>
            <w:r w:rsidRPr="00B815E9">
              <w:t>Социально информационное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3DD6" w:rsidRPr="00B815E9" w:rsidRDefault="00B815E9" w:rsidP="00B815E9">
            <w:pPr>
              <w:pStyle w:val="a7"/>
              <w:spacing w:after="0" w:line="240" w:lineRule="auto"/>
            </w:pPr>
            <w:r w:rsidRPr="00B815E9">
              <w:t>Информирование учащихся по вопросам их прав и обязанностей.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3DD6" w:rsidRPr="00B815E9" w:rsidRDefault="00B815E9" w:rsidP="00897827">
            <w:pPr>
              <w:pStyle w:val="a7"/>
              <w:spacing w:after="0" w:line="240" w:lineRule="auto"/>
            </w:pPr>
            <w:r w:rsidRPr="00B815E9">
              <w:t>Оформление пакета документа по правам и обязанностям учащихся.</w:t>
            </w:r>
          </w:p>
          <w:p w:rsidR="00897827" w:rsidRPr="00B815E9" w:rsidRDefault="00B815E9" w:rsidP="00897827">
            <w:pPr>
              <w:pStyle w:val="a7"/>
              <w:spacing w:after="0" w:line="240" w:lineRule="auto"/>
            </w:pPr>
            <w:r w:rsidRPr="00B815E9">
              <w:t>Оформление информационного</w:t>
            </w:r>
            <w:r w:rsidR="00897827">
              <w:t xml:space="preserve"> </w:t>
            </w:r>
            <w:r w:rsidR="00897827" w:rsidRPr="00B815E9">
              <w:t>стенда.</w:t>
            </w:r>
          </w:p>
          <w:p w:rsidR="00B63DD6" w:rsidRPr="00B815E9" w:rsidRDefault="00897827" w:rsidP="00897827">
            <w:pPr>
              <w:pStyle w:val="a7"/>
              <w:spacing w:after="0" w:line="240" w:lineRule="auto"/>
            </w:pPr>
            <w:r w:rsidRPr="00B815E9">
              <w:t>Размещение информации на сайте школы.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D6" w:rsidRPr="00B815E9" w:rsidRDefault="00B63DD6" w:rsidP="00B815E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97827" w:rsidRPr="00B815E9" w:rsidTr="000030B1">
        <w:trPr>
          <w:trHeight w:hRule="exact" w:val="1675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7827" w:rsidRPr="00B815E9" w:rsidRDefault="00897827" w:rsidP="008D4549">
            <w:pPr>
              <w:pStyle w:val="a7"/>
              <w:spacing w:after="0" w:line="240" w:lineRule="auto"/>
              <w:ind w:firstLine="160"/>
            </w:pPr>
            <w:r w:rsidRPr="00B815E9">
              <w:t>Социально - психологическое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97827" w:rsidRPr="00B815E9" w:rsidRDefault="00897827" w:rsidP="008D4549">
            <w:pPr>
              <w:pStyle w:val="a7"/>
              <w:spacing w:after="0" w:line="240" w:lineRule="auto"/>
            </w:pPr>
            <w:r w:rsidRPr="00B815E9">
              <w:t xml:space="preserve">Проводить коррекционные занятия по преодолению проблем, ставших причиной </w:t>
            </w:r>
            <w:proofErr w:type="spellStart"/>
            <w:r w:rsidRPr="00B815E9">
              <w:t>девиантного</w:t>
            </w:r>
            <w:proofErr w:type="spellEnd"/>
            <w:r w:rsidRPr="00B815E9">
              <w:t xml:space="preserve"> поведения.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7827" w:rsidRPr="00B815E9" w:rsidRDefault="00897827" w:rsidP="008D4549">
            <w:pPr>
              <w:pStyle w:val="a7"/>
              <w:spacing w:after="0" w:line="240" w:lineRule="auto"/>
            </w:pPr>
            <w:r w:rsidRPr="00B815E9">
              <w:t>Анкетирование учащихся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827" w:rsidRPr="00B815E9" w:rsidRDefault="00897827" w:rsidP="008D454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97827" w:rsidRPr="00B815E9" w:rsidTr="000030B1">
        <w:trPr>
          <w:trHeight w:hRule="exact" w:val="1675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7827" w:rsidRPr="00B815E9" w:rsidRDefault="00897827" w:rsidP="008D4549">
            <w:pPr>
              <w:pStyle w:val="a7"/>
              <w:spacing w:after="0" w:line="240" w:lineRule="auto"/>
            </w:pPr>
            <w:r w:rsidRPr="00B815E9">
              <w:t>Социально - медицинское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7827" w:rsidRPr="00B815E9" w:rsidRDefault="00897827" w:rsidP="008D4549">
            <w:pPr>
              <w:pStyle w:val="a7"/>
              <w:spacing w:after="0" w:line="240" w:lineRule="auto"/>
            </w:pPr>
            <w:r w:rsidRPr="00B815E9">
              <w:t>Организовать профилактические занятия по формированию ЗОЖ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97827" w:rsidRPr="00B815E9" w:rsidRDefault="00897827" w:rsidP="008D4549">
            <w:pPr>
              <w:pStyle w:val="a7"/>
              <w:spacing w:after="0" w:line="240" w:lineRule="auto"/>
            </w:pPr>
            <w:r w:rsidRPr="00B815E9">
              <w:t>Уроки культуры здоровья.</w:t>
            </w:r>
          </w:p>
          <w:p w:rsidR="00897827" w:rsidRPr="00B815E9" w:rsidRDefault="00897827" w:rsidP="008D4549">
            <w:pPr>
              <w:pStyle w:val="a7"/>
              <w:spacing w:after="0" w:line="240" w:lineRule="auto"/>
            </w:pPr>
            <w:r w:rsidRPr="00B815E9">
              <w:t>Встреча с врачами ЦРБ (лекции, беседы) Классные часы: здоровье не купишь, полезные и вредные привычки.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827" w:rsidRPr="00B815E9" w:rsidRDefault="00897827" w:rsidP="008D454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97827" w:rsidRPr="00B815E9" w:rsidTr="000030B1">
        <w:trPr>
          <w:trHeight w:hRule="exact" w:val="1675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7827" w:rsidRPr="00B815E9" w:rsidRDefault="00897827" w:rsidP="008D4549">
            <w:pPr>
              <w:pStyle w:val="a7"/>
              <w:spacing w:after="0" w:line="240" w:lineRule="auto"/>
            </w:pPr>
            <w:r w:rsidRPr="00B815E9">
              <w:t>Социально - диагностическое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7827" w:rsidRPr="00B815E9" w:rsidRDefault="00897827" w:rsidP="008D4549">
            <w:pPr>
              <w:pStyle w:val="a7"/>
              <w:spacing w:after="0" w:line="240" w:lineRule="auto"/>
            </w:pPr>
            <w:r w:rsidRPr="00B815E9">
              <w:t>Исследовать социальные проблемы, которые создают затруднительную жизненную ситуацию для ребенка.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97827" w:rsidRPr="00B815E9" w:rsidRDefault="00897827" w:rsidP="008D4549">
            <w:pPr>
              <w:pStyle w:val="a7"/>
              <w:spacing w:after="0" w:line="240" w:lineRule="auto"/>
            </w:pPr>
            <w:r w:rsidRPr="00B815E9">
              <w:t xml:space="preserve">Диагностика: социально - психологических проблем </w:t>
            </w:r>
            <w:proofErr w:type="gramStart"/>
            <w:r w:rsidRPr="00B815E9">
              <w:t xml:space="preserve">( </w:t>
            </w:r>
            <w:proofErr w:type="gramEnd"/>
            <w:r w:rsidRPr="00B815E9">
              <w:t>педагог - психолог);</w:t>
            </w:r>
          </w:p>
          <w:p w:rsidR="00897827" w:rsidRPr="00B815E9" w:rsidRDefault="00897827" w:rsidP="008D4549">
            <w:pPr>
              <w:pStyle w:val="a7"/>
              <w:spacing w:after="0" w:line="240" w:lineRule="auto"/>
            </w:pPr>
            <w:r w:rsidRPr="00B815E9">
              <w:t>социально - педагогических проблем (социальный педагог, классные руководители);</w:t>
            </w:r>
          </w:p>
          <w:p w:rsidR="00897827" w:rsidRPr="00B815E9" w:rsidRDefault="00897827" w:rsidP="008D4549">
            <w:pPr>
              <w:pStyle w:val="a7"/>
              <w:spacing w:after="0" w:line="240" w:lineRule="auto"/>
            </w:pPr>
            <w:proofErr w:type="gramStart"/>
            <w:r w:rsidRPr="00B815E9">
              <w:t>социально - медицинских проблем (социальный педагог, школьный медицинский работник, органы опеки и попечительства, КДН и ЗП.</w:t>
            </w:r>
            <w:proofErr w:type="gram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827" w:rsidRPr="00B815E9" w:rsidRDefault="00897827" w:rsidP="008D454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97827" w:rsidRPr="00B815E9" w:rsidTr="000030B1">
        <w:trPr>
          <w:trHeight w:hRule="exact" w:val="1675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7827" w:rsidRPr="00B815E9" w:rsidRDefault="00897827" w:rsidP="008D4549">
            <w:pPr>
              <w:pStyle w:val="a7"/>
              <w:spacing w:after="0" w:line="240" w:lineRule="auto"/>
            </w:pPr>
            <w:r w:rsidRPr="00B815E9">
              <w:t>Социально - реабилитационные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7827" w:rsidRPr="00B815E9" w:rsidRDefault="00897827" w:rsidP="008D4549">
            <w:pPr>
              <w:pStyle w:val="a7"/>
              <w:spacing w:after="0" w:line="240" w:lineRule="auto"/>
            </w:pPr>
            <w:r w:rsidRPr="00B815E9">
              <w:t>Совершенствовать всестороннее развитие учащихся. Использовать различные механизмы предупреждения для преодоления негативных явлений, в поведении и учебе детей.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97827" w:rsidRPr="00B815E9" w:rsidRDefault="00897827" w:rsidP="008D4549">
            <w:pPr>
              <w:pStyle w:val="a7"/>
              <w:spacing w:after="0" w:line="240" w:lineRule="auto"/>
            </w:pPr>
            <w:r w:rsidRPr="00B815E9">
              <w:t>Проведение профилактических бесед с детьми «группы риска».</w:t>
            </w:r>
          </w:p>
          <w:p w:rsidR="00897827" w:rsidRPr="00B815E9" w:rsidRDefault="00897827" w:rsidP="008D4549">
            <w:pPr>
              <w:pStyle w:val="a7"/>
              <w:spacing w:after="0" w:line="240" w:lineRule="auto"/>
            </w:pPr>
            <w:r w:rsidRPr="00B815E9">
              <w:t>Анкетирование - влияние никотина на организм человека (совместно с психологом).</w:t>
            </w:r>
          </w:p>
          <w:p w:rsidR="00897827" w:rsidRPr="00B815E9" w:rsidRDefault="00897827" w:rsidP="008D4549">
            <w:pPr>
              <w:pStyle w:val="a7"/>
              <w:spacing w:after="0" w:line="240" w:lineRule="auto"/>
            </w:pPr>
            <w:r w:rsidRPr="00B815E9">
              <w:t>Индивидуальная работа с детьми «группы риска».</w:t>
            </w:r>
          </w:p>
          <w:p w:rsidR="00897827" w:rsidRPr="00B815E9" w:rsidRDefault="00897827" w:rsidP="008D4549">
            <w:pPr>
              <w:pStyle w:val="a7"/>
              <w:spacing w:after="0" w:line="240" w:lineRule="auto"/>
            </w:pPr>
            <w:r w:rsidRPr="00B815E9">
              <w:t>Профилактическая работа с детьми,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827" w:rsidRPr="00B815E9" w:rsidRDefault="00897827" w:rsidP="008D454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97827" w:rsidRPr="00B815E9" w:rsidTr="000030B1">
        <w:trPr>
          <w:trHeight w:hRule="exact" w:val="1675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7827" w:rsidRPr="00B815E9" w:rsidRDefault="00897827" w:rsidP="008D454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7827" w:rsidRPr="00B815E9" w:rsidRDefault="00897827" w:rsidP="008D454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97827" w:rsidRPr="00B815E9" w:rsidRDefault="00897827" w:rsidP="008D4549">
            <w:pPr>
              <w:pStyle w:val="a7"/>
              <w:spacing w:after="0" w:line="240" w:lineRule="auto"/>
            </w:pPr>
            <w:proofErr w:type="gramStart"/>
            <w:r w:rsidRPr="00B815E9">
              <w:t>состоящими</w:t>
            </w:r>
            <w:proofErr w:type="gramEnd"/>
            <w:r w:rsidRPr="00B815E9">
              <w:t xml:space="preserve"> на </w:t>
            </w:r>
            <w:proofErr w:type="spellStart"/>
            <w:r w:rsidRPr="00B815E9">
              <w:t>внутришкольном</w:t>
            </w:r>
            <w:proofErr w:type="spellEnd"/>
            <w:r w:rsidRPr="00B815E9">
              <w:t xml:space="preserve"> учете. Цикл мероприятий - нет наркотикам;</w:t>
            </w:r>
          </w:p>
          <w:p w:rsidR="00897827" w:rsidRPr="00B815E9" w:rsidRDefault="00897827" w:rsidP="008D4549">
            <w:pPr>
              <w:pStyle w:val="a7"/>
              <w:spacing w:after="0" w:line="240" w:lineRule="auto"/>
            </w:pPr>
            <w:r w:rsidRPr="00B815E9">
              <w:t>(профилактические беседы с обзором и анализом совершенных преступлений несовершеннолетними).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827" w:rsidRPr="00B815E9" w:rsidRDefault="00897827" w:rsidP="008D454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97827" w:rsidRDefault="00897827" w:rsidP="00897827">
      <w:pPr>
        <w:rPr>
          <w:rFonts w:ascii="Times New Roman" w:hAnsi="Times New Roman" w:cs="Times New Roman"/>
          <w:b/>
        </w:rPr>
      </w:pPr>
      <w:bookmarkStart w:id="20" w:name="bookmark33"/>
    </w:p>
    <w:p w:rsidR="00B63DD6" w:rsidRPr="00897827" w:rsidRDefault="00B815E9" w:rsidP="00897827">
      <w:pPr>
        <w:jc w:val="center"/>
        <w:rPr>
          <w:rFonts w:ascii="Times New Roman" w:hAnsi="Times New Roman" w:cs="Times New Roman"/>
          <w:b/>
          <w:sz w:val="2"/>
          <w:szCs w:val="2"/>
        </w:rPr>
      </w:pPr>
      <w:r w:rsidRPr="00897827">
        <w:rPr>
          <w:rFonts w:ascii="Times New Roman" w:hAnsi="Times New Roman" w:cs="Times New Roman"/>
          <w:b/>
        </w:rPr>
        <w:t>Работа с семьями.</w:t>
      </w:r>
      <w:bookmarkEnd w:id="20"/>
    </w:p>
    <w:p w:rsidR="00B63DD6" w:rsidRPr="00B815E9" w:rsidRDefault="00897827" w:rsidP="00897827">
      <w:pPr>
        <w:pStyle w:val="1"/>
        <w:spacing w:after="0" w:line="240" w:lineRule="auto"/>
      </w:pPr>
      <w:r>
        <w:t xml:space="preserve">   </w:t>
      </w:r>
      <w:r w:rsidR="00B815E9" w:rsidRPr="00B815E9">
        <w:t>Традиционно главным институтом является семья, то, что ребенок в детские годы приобретает в семьях, он сохраняет в течение всей жизни. Важность семьи как института воспитания обусловлена тем, что в ней ребенок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семьей. В ней закладываются основы личности ребенка, и к поступлению в школу он уже более чем наполовину сформировался как личность.</w:t>
      </w:r>
    </w:p>
    <w:p w:rsidR="00B63DD6" w:rsidRPr="00B815E9" w:rsidRDefault="00897827" w:rsidP="00897827">
      <w:pPr>
        <w:pStyle w:val="1"/>
        <w:spacing w:after="0" w:line="240" w:lineRule="auto"/>
      </w:pPr>
      <w:r>
        <w:t xml:space="preserve">   </w:t>
      </w:r>
      <w:r w:rsidR="00B815E9" w:rsidRPr="00B815E9">
        <w:t xml:space="preserve">Семья может выступить в качестве как положительного, так и отрицательного фактора воспитания. </w:t>
      </w:r>
      <w:proofErr w:type="gramStart"/>
      <w:r w:rsidR="00B815E9" w:rsidRPr="00B815E9">
        <w:t>Положительное воздействие на личность ребенка состоит в том, что никто, кроме самых близких для него людей - матери, отца, бабушки, дедушки, брата, сестры не относится к ребенку лучше, не любит его так и не заботится столько о нем. И вместе с тем никакой другой социальный институт не может потенциально нанести столько вреда в воспитании детей, сколько может сделать семья.</w:t>
      </w:r>
      <w:proofErr w:type="gramEnd"/>
    </w:p>
    <w:p w:rsidR="00B63DD6" w:rsidRPr="00B815E9" w:rsidRDefault="00B815E9" w:rsidP="00B815E9">
      <w:pPr>
        <w:pStyle w:val="1"/>
        <w:spacing w:after="0" w:line="240" w:lineRule="auto"/>
      </w:pPr>
      <w:r w:rsidRPr="00B815E9">
        <w:t xml:space="preserve">Семья - это особого рода коллектив, играющий в воспитании основную, долговременную и важную роль. Именно в семье ребенок получает первый жизненный опыт, делает первые </w:t>
      </w:r>
      <w:proofErr w:type="gramStart"/>
      <w:r w:rsidRPr="00B815E9">
        <w:t>наблюдения</w:t>
      </w:r>
      <w:proofErr w:type="gramEnd"/>
      <w:r w:rsidRPr="00B815E9">
        <w:t xml:space="preserve"> как вести себя в различных ситуациях. Очень важно, чтобы то, чему мы учим ребенка, подкреплялось конкретными примерами, чтобы он видел, что у взрослых теория не расходилась с практикой.</w:t>
      </w:r>
    </w:p>
    <w:p w:rsidR="00B63DD6" w:rsidRPr="00B815E9" w:rsidRDefault="00B815E9" w:rsidP="00897827">
      <w:pPr>
        <w:pStyle w:val="1"/>
        <w:spacing w:after="0" w:line="240" w:lineRule="auto"/>
      </w:pPr>
      <w:r w:rsidRPr="00B815E9">
        <w:t xml:space="preserve">Анализ существующего положения семьи показывает, что оно </w:t>
      </w:r>
      <w:proofErr w:type="gramStart"/>
      <w:r w:rsidRPr="00B815E9">
        <w:t>значительно осложнено</w:t>
      </w:r>
      <w:proofErr w:type="gramEnd"/>
      <w:r w:rsidRPr="00B815E9">
        <w:t>. Снижения качества жизни отрицательно отразилось на организации домохозяйства, структуре потребления, здоровье членов семьи, удовлетворение их духовных, образовательных, культурных потребностей. Существенно деформировались социально - экономическая, психологическая функции семьи. Проявилась устойчивая тенденция снижения роли семьи в воспитании и развитии детей, обеспечения их нравственного и физического здоровья. Кризисное состояние семьи, как социального института усугубляется распространением преступности, алкоголизма, наркомании, бродяжничества, сиротства при живых родителях.</w:t>
      </w:r>
    </w:p>
    <w:p w:rsidR="00B63DD6" w:rsidRPr="00B815E9" w:rsidRDefault="00B815E9" w:rsidP="00897827">
      <w:pPr>
        <w:pStyle w:val="1"/>
        <w:spacing w:after="0" w:line="240" w:lineRule="auto"/>
      </w:pPr>
      <w:r w:rsidRPr="00B815E9">
        <w:t>Социальная недостаточность многих семей обусловлена причинами объективного характера, поэтому они нуждаются в поддержке. Работа социального педагога и психолога нашей школы в первую очередь направлена на оказание помощи таким семьям, так называемым семьям «группы риска».</w:t>
      </w:r>
    </w:p>
    <w:p w:rsidR="00B63DD6" w:rsidRPr="00B815E9" w:rsidRDefault="00B815E9" w:rsidP="00B815E9">
      <w:pPr>
        <w:pStyle w:val="22"/>
        <w:keepNext/>
        <w:keepLines/>
        <w:spacing w:after="140" w:line="240" w:lineRule="auto"/>
      </w:pPr>
      <w:bookmarkStart w:id="21" w:name="bookmark35"/>
      <w:r w:rsidRPr="00B815E9">
        <w:t>Тип «трудных семей»:</w:t>
      </w:r>
      <w:bookmarkEnd w:id="21"/>
    </w:p>
    <w:p w:rsidR="00B63DD6" w:rsidRPr="00B815E9" w:rsidRDefault="00B815E9" w:rsidP="00B815E9">
      <w:pPr>
        <w:pStyle w:val="1"/>
        <w:numPr>
          <w:ilvl w:val="0"/>
          <w:numId w:val="6"/>
        </w:numPr>
        <w:tabs>
          <w:tab w:val="left" w:pos="289"/>
        </w:tabs>
        <w:spacing w:after="140" w:line="240" w:lineRule="auto"/>
      </w:pPr>
      <w:r w:rsidRPr="00B815E9">
        <w:t>Семья, в которой «трудные» родители. Это часто одинокая мать, ребенок которой мешает устроить личную жизнь. Атмосфера в семье характеризуется холодностью, безразличием.</w:t>
      </w:r>
    </w:p>
    <w:p w:rsidR="00B63DD6" w:rsidRPr="00B815E9" w:rsidRDefault="00B815E9" w:rsidP="00B815E9">
      <w:pPr>
        <w:pStyle w:val="1"/>
        <w:numPr>
          <w:ilvl w:val="0"/>
          <w:numId w:val="6"/>
        </w:numPr>
        <w:tabs>
          <w:tab w:val="left" w:pos="246"/>
        </w:tabs>
        <w:spacing w:after="140" w:line="240" w:lineRule="auto"/>
      </w:pPr>
      <w:r w:rsidRPr="00B815E9">
        <w:t>Семья, где господствует безнадзорность. В семьях этого типа родителей, как правило, употребляют алкоголь. Для отцов и матерей характерна культурная ограниченность, бедность чувств, отсутствие духовной связи с детьми.</w:t>
      </w:r>
    </w:p>
    <w:p w:rsidR="00B63DD6" w:rsidRPr="00B815E9" w:rsidRDefault="00B815E9" w:rsidP="00B815E9">
      <w:pPr>
        <w:pStyle w:val="1"/>
        <w:numPr>
          <w:ilvl w:val="0"/>
          <w:numId w:val="6"/>
        </w:numPr>
        <w:tabs>
          <w:tab w:val="left" w:pos="241"/>
        </w:tabs>
        <w:spacing w:after="140" w:line="240" w:lineRule="auto"/>
      </w:pPr>
      <w:r w:rsidRPr="00B815E9">
        <w:t>Семьи, характеризующиеся педагогической неграмотностью родителей. В такой семье родители не понимают детей, обнаруживают полное незнание методов воздействия, недооценивают значение семейного воспитания, подрывают авторитет ОУ и учителей.</w:t>
      </w:r>
    </w:p>
    <w:p w:rsidR="00B63DD6" w:rsidRPr="00B815E9" w:rsidRDefault="00B815E9" w:rsidP="00B815E9">
      <w:pPr>
        <w:pStyle w:val="1"/>
        <w:numPr>
          <w:ilvl w:val="0"/>
          <w:numId w:val="6"/>
        </w:numPr>
        <w:tabs>
          <w:tab w:val="left" w:pos="250"/>
        </w:tabs>
        <w:spacing w:after="140" w:line="240" w:lineRule="auto"/>
      </w:pPr>
      <w:r w:rsidRPr="00B815E9">
        <w:t xml:space="preserve">Семьи, в которых отдается приоритет материальному благополучию над духовной жизнью. В таких семьях дети, как </w:t>
      </w:r>
      <w:proofErr w:type="gramStart"/>
      <w:r w:rsidRPr="00B815E9">
        <w:t>правило</w:t>
      </w:r>
      <w:proofErr w:type="gramEnd"/>
      <w:r w:rsidRPr="00B815E9">
        <w:t xml:space="preserve"> растут эгоистами, излишне практичными потребителями. И</w:t>
      </w:r>
      <w:r w:rsidR="00897827">
        <w:t xml:space="preserve"> </w:t>
      </w:r>
      <w:r w:rsidRPr="00B815E9">
        <w:t>родители эти качества детей поощряют.</w:t>
      </w:r>
    </w:p>
    <w:p w:rsidR="00B63DD6" w:rsidRPr="00B815E9" w:rsidRDefault="00B815E9" w:rsidP="00897827">
      <w:pPr>
        <w:pStyle w:val="1"/>
        <w:numPr>
          <w:ilvl w:val="0"/>
          <w:numId w:val="6"/>
        </w:numPr>
        <w:tabs>
          <w:tab w:val="left" w:pos="241"/>
        </w:tabs>
        <w:spacing w:after="0" w:line="240" w:lineRule="auto"/>
      </w:pPr>
      <w:r w:rsidRPr="00B815E9">
        <w:lastRenderedPageBreak/>
        <w:t xml:space="preserve">Семьи, в которых родители предъявляют детям завышенные требования, граничащие с жестокостью. В таких семьях детей наказывают, часто физически, за малейшую провинность. И, как результат, дети растут </w:t>
      </w:r>
      <w:proofErr w:type="gramStart"/>
      <w:r w:rsidRPr="00B815E9">
        <w:t>жестокими</w:t>
      </w:r>
      <w:proofErr w:type="gramEnd"/>
      <w:r w:rsidRPr="00B815E9">
        <w:t xml:space="preserve"> и озлобленными.</w:t>
      </w:r>
    </w:p>
    <w:p w:rsidR="00B63DD6" w:rsidRDefault="00B815E9" w:rsidP="00897827">
      <w:pPr>
        <w:pStyle w:val="1"/>
        <w:spacing w:after="0" w:line="240" w:lineRule="auto"/>
      </w:pPr>
      <w:r w:rsidRPr="00B815E9">
        <w:t>Для результативности работы с семьей необходима различная информация, поэтому на каждую семью, состоящую на учете в школьной социально - психологической службе, составляется социальный паспорт. Для оказания квалифицированной помощи семье разрабатывается индивидуальная программа реабилитации.</w:t>
      </w:r>
    </w:p>
    <w:p w:rsidR="00897827" w:rsidRPr="00B815E9" w:rsidRDefault="00897827" w:rsidP="00897827">
      <w:pPr>
        <w:pStyle w:val="1"/>
        <w:spacing w:after="0" w:line="240" w:lineRule="auto"/>
      </w:pPr>
    </w:p>
    <w:p w:rsidR="00B63DD6" w:rsidRPr="00B815E9" w:rsidRDefault="00B815E9" w:rsidP="00B815E9">
      <w:pPr>
        <w:pStyle w:val="22"/>
        <w:keepNext/>
        <w:keepLines/>
        <w:spacing w:after="140" w:line="240" w:lineRule="auto"/>
      </w:pPr>
      <w:bookmarkStart w:id="22" w:name="bookmark37"/>
      <w:r w:rsidRPr="00B815E9">
        <w:t>Проблемы родителей:</w:t>
      </w:r>
      <w:bookmarkEnd w:id="22"/>
    </w:p>
    <w:p w:rsidR="00B63DD6" w:rsidRPr="00B815E9" w:rsidRDefault="00B815E9" w:rsidP="00B815E9">
      <w:pPr>
        <w:pStyle w:val="1"/>
        <w:numPr>
          <w:ilvl w:val="0"/>
          <w:numId w:val="7"/>
        </w:numPr>
        <w:tabs>
          <w:tab w:val="left" w:pos="231"/>
        </w:tabs>
        <w:spacing w:after="140" w:line="240" w:lineRule="auto"/>
      </w:pPr>
      <w:proofErr w:type="gramStart"/>
      <w:r w:rsidRPr="00B815E9">
        <w:rPr>
          <w:b/>
          <w:bCs/>
        </w:rPr>
        <w:t>Социально - медицинские</w:t>
      </w:r>
      <w:r w:rsidRPr="00B815E9">
        <w:t>: физические недостатки, патологии самих родителей, психические расстройства одного из родителей, психические заболевания ребенка, алкоголизм, наркомания, нарушение санитарно - гигиенического питания.</w:t>
      </w:r>
      <w:proofErr w:type="gramEnd"/>
    </w:p>
    <w:p w:rsidR="00B63DD6" w:rsidRPr="00B815E9" w:rsidRDefault="00B815E9" w:rsidP="00B815E9">
      <w:pPr>
        <w:pStyle w:val="1"/>
        <w:numPr>
          <w:ilvl w:val="0"/>
          <w:numId w:val="7"/>
        </w:numPr>
        <w:tabs>
          <w:tab w:val="left" w:pos="246"/>
        </w:tabs>
        <w:spacing w:after="140" w:line="240" w:lineRule="auto"/>
      </w:pPr>
      <w:r w:rsidRPr="00B815E9">
        <w:rPr>
          <w:b/>
          <w:bCs/>
        </w:rPr>
        <w:t>Социально - педагогические</w:t>
      </w:r>
      <w:r w:rsidRPr="00B815E9">
        <w:t xml:space="preserve">: </w:t>
      </w:r>
      <w:proofErr w:type="spellStart"/>
      <w:r w:rsidRPr="00B815E9">
        <w:t>гиперопека</w:t>
      </w:r>
      <w:proofErr w:type="spellEnd"/>
      <w:r w:rsidRPr="00B815E9">
        <w:t xml:space="preserve"> ребенка, ребенку позволяется все, отсутствие контроля со стороны родителей, расхождение и несогласованность в методах воспитания между родителями, языковой барьер (двуязычие).</w:t>
      </w:r>
    </w:p>
    <w:p w:rsidR="00B63DD6" w:rsidRPr="00B815E9" w:rsidRDefault="00B815E9" w:rsidP="00B815E9">
      <w:pPr>
        <w:pStyle w:val="1"/>
        <w:numPr>
          <w:ilvl w:val="0"/>
          <w:numId w:val="7"/>
        </w:numPr>
        <w:tabs>
          <w:tab w:val="left" w:pos="241"/>
        </w:tabs>
        <w:spacing w:after="140" w:line="240" w:lineRule="auto"/>
      </w:pPr>
      <w:r w:rsidRPr="00B815E9">
        <w:rPr>
          <w:b/>
          <w:bCs/>
        </w:rPr>
        <w:t>Социально - психологические</w:t>
      </w:r>
      <w:r w:rsidRPr="00B815E9">
        <w:t>: недостаток элементарных педагогических и психологических знаний, конфликты в семье.</w:t>
      </w:r>
    </w:p>
    <w:p w:rsidR="00B63DD6" w:rsidRPr="00B815E9" w:rsidRDefault="00B815E9" w:rsidP="00B815E9">
      <w:pPr>
        <w:pStyle w:val="1"/>
        <w:numPr>
          <w:ilvl w:val="0"/>
          <w:numId w:val="7"/>
        </w:numPr>
        <w:tabs>
          <w:tab w:val="left" w:pos="250"/>
        </w:tabs>
        <w:spacing w:after="140" w:line="240" w:lineRule="auto"/>
      </w:pPr>
      <w:r w:rsidRPr="00B815E9">
        <w:rPr>
          <w:b/>
          <w:bCs/>
        </w:rPr>
        <w:t>Социально - экономические</w:t>
      </w:r>
      <w:r w:rsidRPr="00B815E9">
        <w:t>: низкий материальный уровень семьи, плохие жилищные условия, низкая предметная обеспеченность.</w:t>
      </w:r>
    </w:p>
    <w:p w:rsidR="00B63DD6" w:rsidRPr="00B815E9" w:rsidRDefault="00B815E9" w:rsidP="00B815E9">
      <w:pPr>
        <w:pStyle w:val="1"/>
        <w:numPr>
          <w:ilvl w:val="0"/>
          <w:numId w:val="7"/>
        </w:numPr>
        <w:tabs>
          <w:tab w:val="left" w:pos="246"/>
        </w:tabs>
        <w:spacing w:after="140" w:line="240" w:lineRule="auto"/>
      </w:pPr>
      <w:r w:rsidRPr="00B815E9">
        <w:rPr>
          <w:b/>
          <w:bCs/>
        </w:rPr>
        <w:t xml:space="preserve">Социально - </w:t>
      </w:r>
      <w:proofErr w:type="gramStart"/>
      <w:r w:rsidRPr="00B815E9">
        <w:rPr>
          <w:b/>
          <w:bCs/>
        </w:rPr>
        <w:t>юридические</w:t>
      </w:r>
      <w:proofErr w:type="gramEnd"/>
      <w:r w:rsidRPr="00B815E9">
        <w:t>: незнание своих прав и обязанностей как родителей, юридическая некомпетентность.</w:t>
      </w:r>
    </w:p>
    <w:p w:rsidR="00B63DD6" w:rsidRPr="00B815E9" w:rsidRDefault="00B815E9" w:rsidP="00B815E9">
      <w:pPr>
        <w:pStyle w:val="22"/>
        <w:keepNext/>
        <w:keepLines/>
        <w:spacing w:after="140" w:line="240" w:lineRule="auto"/>
      </w:pPr>
      <w:bookmarkStart w:id="23" w:name="bookmark39"/>
      <w:r w:rsidRPr="00B815E9">
        <w:t>Этапы работы с семьей:</w:t>
      </w:r>
      <w:bookmarkEnd w:id="23"/>
    </w:p>
    <w:p w:rsidR="00897827" w:rsidRDefault="00B815E9" w:rsidP="00B815E9">
      <w:pPr>
        <w:pStyle w:val="1"/>
        <w:numPr>
          <w:ilvl w:val="0"/>
          <w:numId w:val="19"/>
        </w:numPr>
        <w:spacing w:after="140" w:line="240" w:lineRule="auto"/>
      </w:pPr>
      <w:r w:rsidRPr="00B815E9">
        <w:t>Диагностика проблем семьи.</w:t>
      </w:r>
    </w:p>
    <w:p w:rsidR="00897827" w:rsidRDefault="00B815E9" w:rsidP="00B815E9">
      <w:pPr>
        <w:pStyle w:val="1"/>
        <w:numPr>
          <w:ilvl w:val="0"/>
          <w:numId w:val="19"/>
        </w:numPr>
        <w:spacing w:after="140" w:line="240" w:lineRule="auto"/>
      </w:pPr>
      <w:r w:rsidRPr="00B815E9">
        <w:t>Просветительская работа по вопросам воспитания, психологических особенностей детей, гражданских прав.</w:t>
      </w:r>
    </w:p>
    <w:p w:rsidR="00897827" w:rsidRDefault="00B815E9" w:rsidP="00897827">
      <w:pPr>
        <w:pStyle w:val="1"/>
        <w:numPr>
          <w:ilvl w:val="0"/>
          <w:numId w:val="19"/>
        </w:numPr>
        <w:spacing w:after="140" w:line="240" w:lineRule="auto"/>
      </w:pPr>
      <w:r w:rsidRPr="00B815E9">
        <w:t>Содействие в получении социальной помощи.</w:t>
      </w:r>
    </w:p>
    <w:p w:rsidR="00B63DD6" w:rsidRPr="00B815E9" w:rsidRDefault="00B815E9" w:rsidP="00897827">
      <w:pPr>
        <w:pStyle w:val="1"/>
        <w:numPr>
          <w:ilvl w:val="0"/>
          <w:numId w:val="19"/>
        </w:numPr>
        <w:spacing w:after="140" w:line="240" w:lineRule="auto"/>
      </w:pPr>
      <w:r w:rsidRPr="00B815E9">
        <w:t>Диагностика результатов работы.</w:t>
      </w:r>
    </w:p>
    <w:p w:rsidR="00B63DD6" w:rsidRPr="00B815E9" w:rsidRDefault="00B815E9" w:rsidP="00897827">
      <w:pPr>
        <w:pStyle w:val="1"/>
        <w:spacing w:after="0" w:line="240" w:lineRule="auto"/>
      </w:pPr>
      <w:r w:rsidRPr="00B815E9">
        <w:rPr>
          <w:b/>
          <w:bCs/>
        </w:rPr>
        <w:t>Цель</w:t>
      </w:r>
      <w:r w:rsidRPr="00B815E9">
        <w:t>: оказание помощи семье в преодолении трудностей в воспитании и обучении детей, в расширении знаний родителей о возрастных особенностях своих детей.</w:t>
      </w:r>
    </w:p>
    <w:p w:rsidR="00897827" w:rsidRDefault="00B815E9" w:rsidP="00897827">
      <w:pPr>
        <w:pStyle w:val="1"/>
        <w:spacing w:after="0" w:line="240" w:lineRule="auto"/>
        <w:rPr>
          <w:b/>
          <w:bCs/>
        </w:rPr>
      </w:pPr>
      <w:r w:rsidRPr="00B815E9">
        <w:rPr>
          <w:b/>
          <w:bCs/>
        </w:rPr>
        <w:t xml:space="preserve">Задачи: </w:t>
      </w:r>
    </w:p>
    <w:p w:rsidR="00897827" w:rsidRDefault="00B815E9" w:rsidP="00897827">
      <w:pPr>
        <w:pStyle w:val="1"/>
        <w:numPr>
          <w:ilvl w:val="0"/>
          <w:numId w:val="20"/>
        </w:numPr>
        <w:spacing w:after="0" w:line="240" w:lineRule="auto"/>
      </w:pPr>
      <w:r w:rsidRPr="00B815E9">
        <w:t>повысить психологическую и правовую культуру родителей в сфере межличностного,</w:t>
      </w:r>
      <w:r w:rsidR="00897827">
        <w:t xml:space="preserve"> </w:t>
      </w:r>
      <w:r w:rsidRPr="00B815E9">
        <w:t>семейного, родительского отношений;</w:t>
      </w:r>
    </w:p>
    <w:p w:rsidR="00897827" w:rsidRDefault="00B815E9" w:rsidP="00897827">
      <w:pPr>
        <w:pStyle w:val="1"/>
        <w:numPr>
          <w:ilvl w:val="0"/>
          <w:numId w:val="20"/>
        </w:numPr>
        <w:spacing w:after="0" w:line="240" w:lineRule="auto"/>
      </w:pPr>
      <w:r w:rsidRPr="00B815E9">
        <w:t>содействовать преодолению конфликтных ситуаций в семье;</w:t>
      </w:r>
    </w:p>
    <w:p w:rsidR="00B63DD6" w:rsidRPr="00B815E9" w:rsidRDefault="00B815E9" w:rsidP="00897827">
      <w:pPr>
        <w:pStyle w:val="1"/>
        <w:numPr>
          <w:ilvl w:val="0"/>
          <w:numId w:val="20"/>
        </w:numPr>
        <w:spacing w:after="0" w:line="240" w:lineRule="auto"/>
      </w:pPr>
      <w:r w:rsidRPr="00B815E9">
        <w:t>коррекция внутрисемейных отношений.</w:t>
      </w:r>
    </w:p>
    <w:p w:rsidR="00B63DD6" w:rsidRPr="00B815E9" w:rsidRDefault="00B815E9" w:rsidP="00B815E9">
      <w:pPr>
        <w:pStyle w:val="22"/>
        <w:keepNext/>
        <w:keepLines/>
        <w:spacing w:after="140" w:line="240" w:lineRule="auto"/>
      </w:pPr>
      <w:bookmarkStart w:id="24" w:name="bookmark41"/>
      <w:r w:rsidRPr="00B815E9">
        <w:t>Принципы, применяемые в работе с семьей:</w:t>
      </w:r>
      <w:bookmarkEnd w:id="24"/>
    </w:p>
    <w:p w:rsidR="00897827" w:rsidRDefault="00B815E9" w:rsidP="00897827">
      <w:pPr>
        <w:pStyle w:val="1"/>
        <w:numPr>
          <w:ilvl w:val="0"/>
          <w:numId w:val="21"/>
        </w:numPr>
        <w:spacing w:after="0" w:line="240" w:lineRule="auto"/>
      </w:pPr>
      <w:r w:rsidRPr="00B815E9">
        <w:t>повышения престижа здоровой семьи;</w:t>
      </w:r>
    </w:p>
    <w:p w:rsidR="00897827" w:rsidRDefault="00B815E9" w:rsidP="00897827">
      <w:pPr>
        <w:pStyle w:val="1"/>
        <w:numPr>
          <w:ilvl w:val="0"/>
          <w:numId w:val="21"/>
        </w:numPr>
        <w:spacing w:after="0" w:line="240" w:lineRule="auto"/>
      </w:pPr>
      <w:r w:rsidRPr="00B815E9">
        <w:t>повышение активной жизненной позиции;</w:t>
      </w:r>
    </w:p>
    <w:p w:rsidR="00897827" w:rsidRDefault="00B815E9" w:rsidP="00897827">
      <w:pPr>
        <w:pStyle w:val="1"/>
        <w:numPr>
          <w:ilvl w:val="0"/>
          <w:numId w:val="21"/>
        </w:numPr>
        <w:spacing w:after="0" w:line="240" w:lineRule="auto"/>
      </w:pPr>
      <w:r w:rsidRPr="00B815E9">
        <w:t>коммуникативная культура (эмоциональная, информационная, логическая, речевая, духовная).</w:t>
      </w:r>
    </w:p>
    <w:p w:rsidR="00897827" w:rsidRDefault="00B815E9" w:rsidP="00897827">
      <w:pPr>
        <w:pStyle w:val="1"/>
        <w:numPr>
          <w:ilvl w:val="0"/>
          <w:numId w:val="21"/>
        </w:numPr>
        <w:spacing w:after="0" w:line="240" w:lineRule="auto"/>
      </w:pPr>
      <w:r w:rsidRPr="00B815E9">
        <w:t>поддержка самореализации семьи (клубы, круглые столы);</w:t>
      </w:r>
    </w:p>
    <w:p w:rsidR="00897827" w:rsidRDefault="00B815E9" w:rsidP="00897827">
      <w:pPr>
        <w:pStyle w:val="1"/>
        <w:numPr>
          <w:ilvl w:val="0"/>
          <w:numId w:val="21"/>
        </w:numPr>
        <w:spacing w:after="0" w:line="240" w:lineRule="auto"/>
      </w:pPr>
      <w:r w:rsidRPr="00B815E9">
        <w:t>социальное партнерство всех служб;</w:t>
      </w:r>
    </w:p>
    <w:p w:rsidR="00897827" w:rsidRDefault="00B815E9" w:rsidP="00897827">
      <w:pPr>
        <w:pStyle w:val="1"/>
        <w:numPr>
          <w:ilvl w:val="0"/>
          <w:numId w:val="21"/>
        </w:numPr>
        <w:spacing w:after="0" w:line="240" w:lineRule="auto"/>
      </w:pPr>
      <w:r w:rsidRPr="00B815E9">
        <w:t>изучение и распространение новых технологий;</w:t>
      </w:r>
    </w:p>
    <w:p w:rsidR="00897827" w:rsidRDefault="00B815E9" w:rsidP="00897827">
      <w:pPr>
        <w:pStyle w:val="1"/>
        <w:numPr>
          <w:ilvl w:val="0"/>
          <w:numId w:val="21"/>
        </w:numPr>
        <w:spacing w:after="0" w:line="240" w:lineRule="auto"/>
      </w:pPr>
      <w:r w:rsidRPr="00B815E9">
        <w:t>работа со СМИ (информационная, распространение позитивного опыта);</w:t>
      </w:r>
    </w:p>
    <w:p w:rsidR="00897827" w:rsidRDefault="00B815E9" w:rsidP="00897827">
      <w:pPr>
        <w:pStyle w:val="1"/>
        <w:numPr>
          <w:ilvl w:val="0"/>
          <w:numId w:val="21"/>
        </w:numPr>
        <w:spacing w:after="0" w:line="240" w:lineRule="auto"/>
      </w:pPr>
      <w:r w:rsidRPr="00B815E9">
        <w:t>межведомственный подход к проблеме;</w:t>
      </w:r>
    </w:p>
    <w:p w:rsidR="00B63DD6" w:rsidRDefault="00B815E9" w:rsidP="00897827">
      <w:pPr>
        <w:pStyle w:val="1"/>
        <w:numPr>
          <w:ilvl w:val="0"/>
          <w:numId w:val="21"/>
        </w:numPr>
        <w:spacing w:after="0" w:line="240" w:lineRule="auto"/>
      </w:pPr>
      <w:r w:rsidRPr="00B815E9">
        <w:t>профилактика проблем.</w:t>
      </w:r>
    </w:p>
    <w:p w:rsidR="00897827" w:rsidRDefault="00897827" w:rsidP="00897827">
      <w:pPr>
        <w:pStyle w:val="1"/>
        <w:spacing w:after="0" w:line="240" w:lineRule="auto"/>
        <w:ind w:left="720"/>
      </w:pPr>
    </w:p>
    <w:p w:rsidR="00897827" w:rsidRPr="00B815E9" w:rsidRDefault="00897827" w:rsidP="00897827">
      <w:pPr>
        <w:pStyle w:val="1"/>
        <w:spacing w:after="0" w:line="240" w:lineRule="auto"/>
        <w:ind w:left="720"/>
      </w:pPr>
    </w:p>
    <w:p w:rsidR="00B63DD6" w:rsidRPr="00B815E9" w:rsidRDefault="00B815E9" w:rsidP="00B815E9">
      <w:pPr>
        <w:pStyle w:val="1"/>
        <w:spacing w:after="140" w:line="240" w:lineRule="auto"/>
      </w:pPr>
      <w:proofErr w:type="gramStart"/>
      <w:r w:rsidRPr="00B815E9">
        <w:rPr>
          <w:b/>
          <w:bCs/>
        </w:rPr>
        <w:lastRenderedPageBreak/>
        <w:t>Методы и формы работы</w:t>
      </w:r>
      <w:r w:rsidRPr="00B815E9">
        <w:t>: патронаж, беседа, диагностика, консультирование, занятия, тренинг, информирование, просвещение.</w:t>
      </w:r>
      <w:proofErr w:type="gramEnd"/>
    </w:p>
    <w:p w:rsidR="00B63DD6" w:rsidRPr="00B815E9" w:rsidRDefault="00B815E9" w:rsidP="00B815E9">
      <w:pPr>
        <w:pStyle w:val="1"/>
        <w:spacing w:line="240" w:lineRule="auto"/>
      </w:pPr>
      <w:r w:rsidRPr="00B815E9">
        <w:t>Таким образом, в работе с семьей мы стремимся максимизировать положительное влияние семьи на воспитание ребенка, разъяснять внутрисемейные психологические факторы, имеющие воспитательное значение:</w:t>
      </w:r>
    </w:p>
    <w:p w:rsidR="00B63DD6" w:rsidRPr="00B815E9" w:rsidRDefault="00B815E9" w:rsidP="00897827">
      <w:pPr>
        <w:pStyle w:val="1"/>
        <w:numPr>
          <w:ilvl w:val="0"/>
          <w:numId w:val="9"/>
        </w:numPr>
        <w:tabs>
          <w:tab w:val="left" w:pos="260"/>
        </w:tabs>
        <w:spacing w:after="0" w:line="240" w:lineRule="auto"/>
      </w:pPr>
      <w:r w:rsidRPr="00B815E9">
        <w:t>принимать активное участие в жизни семьи;</w:t>
      </w:r>
    </w:p>
    <w:p w:rsidR="00B63DD6" w:rsidRPr="00B815E9" w:rsidRDefault="00B815E9" w:rsidP="00897827">
      <w:pPr>
        <w:pStyle w:val="1"/>
        <w:numPr>
          <w:ilvl w:val="0"/>
          <w:numId w:val="9"/>
        </w:numPr>
        <w:tabs>
          <w:tab w:val="left" w:pos="260"/>
        </w:tabs>
        <w:spacing w:after="0" w:line="240" w:lineRule="auto"/>
      </w:pPr>
      <w:r w:rsidRPr="00B815E9">
        <w:t>всегда находить время, чтобы поговорить с ребенком;</w:t>
      </w:r>
    </w:p>
    <w:p w:rsidR="00B63DD6" w:rsidRPr="00B815E9" w:rsidRDefault="00B815E9" w:rsidP="00897827">
      <w:pPr>
        <w:pStyle w:val="1"/>
        <w:numPr>
          <w:ilvl w:val="0"/>
          <w:numId w:val="9"/>
        </w:numPr>
        <w:tabs>
          <w:tab w:val="left" w:pos="260"/>
        </w:tabs>
        <w:spacing w:after="0" w:line="240" w:lineRule="auto"/>
      </w:pPr>
      <w:r w:rsidRPr="00B815E9">
        <w:t>интересоваться проблемами ребенка, вникать во все возникающие в его жизни сложности и помогать развивать свои умения и таланты;</w:t>
      </w:r>
    </w:p>
    <w:p w:rsidR="00B63DD6" w:rsidRPr="00B815E9" w:rsidRDefault="00B815E9" w:rsidP="00897827">
      <w:pPr>
        <w:pStyle w:val="1"/>
        <w:numPr>
          <w:ilvl w:val="0"/>
          <w:numId w:val="9"/>
        </w:numPr>
        <w:tabs>
          <w:tab w:val="left" w:pos="265"/>
        </w:tabs>
        <w:spacing w:after="0" w:line="240" w:lineRule="auto"/>
      </w:pPr>
      <w:r w:rsidRPr="00B815E9">
        <w:t>не оказывать на ребенка никакого нажима, помогая ему тем самым самостоятельно принимать решения;</w:t>
      </w:r>
    </w:p>
    <w:p w:rsidR="00B63DD6" w:rsidRPr="00B815E9" w:rsidRDefault="00B815E9" w:rsidP="00897827">
      <w:pPr>
        <w:pStyle w:val="1"/>
        <w:numPr>
          <w:ilvl w:val="0"/>
          <w:numId w:val="9"/>
        </w:numPr>
        <w:tabs>
          <w:tab w:val="left" w:pos="260"/>
        </w:tabs>
        <w:spacing w:after="0" w:line="240" w:lineRule="auto"/>
      </w:pPr>
      <w:r w:rsidRPr="00B815E9">
        <w:t>иметь представление о различных этапах его жизни;</w:t>
      </w:r>
    </w:p>
    <w:p w:rsidR="00B63DD6" w:rsidRPr="00B815E9" w:rsidRDefault="00B815E9" w:rsidP="00897827">
      <w:pPr>
        <w:pStyle w:val="1"/>
        <w:numPr>
          <w:ilvl w:val="0"/>
          <w:numId w:val="9"/>
        </w:numPr>
        <w:tabs>
          <w:tab w:val="left" w:pos="260"/>
        </w:tabs>
        <w:spacing w:after="0" w:line="240" w:lineRule="auto"/>
      </w:pPr>
      <w:r w:rsidRPr="00B815E9">
        <w:t>уважать право ребенка на собственное мнение;</w:t>
      </w:r>
    </w:p>
    <w:p w:rsidR="00B63DD6" w:rsidRPr="00B815E9" w:rsidRDefault="00B815E9" w:rsidP="00897827">
      <w:pPr>
        <w:pStyle w:val="1"/>
        <w:numPr>
          <w:ilvl w:val="0"/>
          <w:numId w:val="9"/>
        </w:numPr>
        <w:tabs>
          <w:tab w:val="left" w:pos="265"/>
        </w:tabs>
        <w:spacing w:after="0" w:line="240" w:lineRule="auto"/>
      </w:pPr>
      <w:r w:rsidRPr="00B815E9">
        <w:t>уметь сдерживать собственные инстинкты и относиться к ребенку как к равноправному партнеру, который просто пока что обладает меньшим опытом;</w:t>
      </w:r>
    </w:p>
    <w:p w:rsidR="00B63DD6" w:rsidRPr="00B815E9" w:rsidRDefault="00B815E9" w:rsidP="00897827">
      <w:pPr>
        <w:pStyle w:val="1"/>
        <w:numPr>
          <w:ilvl w:val="0"/>
          <w:numId w:val="9"/>
        </w:numPr>
        <w:tabs>
          <w:tab w:val="left" w:pos="260"/>
        </w:tabs>
        <w:spacing w:after="0" w:line="240" w:lineRule="auto"/>
      </w:pPr>
      <w:r w:rsidRPr="00B815E9">
        <w:t>с уважением относиться к стремлению всех остальных членов семьи делать карьеру и самосовершенствоваться.</w:t>
      </w:r>
    </w:p>
    <w:p w:rsidR="00B63DD6" w:rsidRPr="00B815E9" w:rsidRDefault="00B815E9" w:rsidP="00B815E9">
      <w:pPr>
        <w:pStyle w:val="1"/>
        <w:spacing w:line="240" w:lineRule="auto"/>
      </w:pPr>
      <w:r w:rsidRPr="00B815E9">
        <w:rPr>
          <w:b/>
          <w:bCs/>
        </w:rPr>
        <w:t>Прогнозируемый результат</w:t>
      </w:r>
      <w:r w:rsidRPr="00B815E9">
        <w:t>: формирование мотивации у родителей на самостоятельное и эффективное решение проблем.</w:t>
      </w:r>
    </w:p>
    <w:tbl>
      <w:tblPr>
        <w:tblOverlap w:val="never"/>
        <w:tblW w:w="97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9"/>
        <w:gridCol w:w="2629"/>
        <w:gridCol w:w="3408"/>
        <w:gridCol w:w="1528"/>
      </w:tblGrid>
      <w:tr w:rsidR="00B63DD6" w:rsidRPr="00B815E9" w:rsidTr="00931BB7">
        <w:trPr>
          <w:trHeight w:hRule="exact" w:val="571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3DD6" w:rsidRPr="00B815E9" w:rsidRDefault="00B815E9" w:rsidP="00B815E9">
            <w:pPr>
              <w:pStyle w:val="a7"/>
              <w:spacing w:after="0" w:line="240" w:lineRule="auto"/>
            </w:pPr>
            <w:r w:rsidRPr="00B815E9">
              <w:t>Направление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3DD6" w:rsidRPr="00B815E9" w:rsidRDefault="00B815E9" w:rsidP="00B815E9">
            <w:pPr>
              <w:pStyle w:val="a7"/>
              <w:spacing w:after="0" w:line="240" w:lineRule="auto"/>
            </w:pPr>
            <w:r w:rsidRPr="00B815E9">
              <w:t>Задачи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3DD6" w:rsidRPr="00B815E9" w:rsidRDefault="00B815E9" w:rsidP="00B815E9">
            <w:pPr>
              <w:pStyle w:val="a7"/>
              <w:spacing w:after="0" w:line="240" w:lineRule="auto"/>
            </w:pPr>
            <w:r w:rsidRPr="00B815E9">
              <w:t>Содержание деятельности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DD6" w:rsidRPr="00B815E9" w:rsidRDefault="00B815E9" w:rsidP="00B815E9">
            <w:pPr>
              <w:pStyle w:val="a7"/>
              <w:spacing w:after="0" w:line="240" w:lineRule="auto"/>
            </w:pPr>
            <w:r w:rsidRPr="00B815E9">
              <w:t>Месяц</w:t>
            </w:r>
          </w:p>
        </w:tc>
      </w:tr>
      <w:tr w:rsidR="00B63DD6" w:rsidRPr="00B815E9" w:rsidTr="00931BB7">
        <w:trPr>
          <w:trHeight w:hRule="exact" w:val="2523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3DD6" w:rsidRPr="00B815E9" w:rsidRDefault="00B815E9" w:rsidP="00B815E9">
            <w:pPr>
              <w:pStyle w:val="a7"/>
              <w:spacing w:after="0" w:line="240" w:lineRule="auto"/>
            </w:pPr>
            <w:r w:rsidRPr="00B815E9">
              <w:t>Социально - педагогическое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3DD6" w:rsidRPr="00B815E9" w:rsidRDefault="00B815E9" w:rsidP="00B815E9">
            <w:pPr>
              <w:pStyle w:val="a7"/>
              <w:spacing w:after="0" w:line="240" w:lineRule="auto"/>
            </w:pPr>
            <w:r w:rsidRPr="00B815E9">
              <w:t>Оказывать помощь по преодолению педагогических ошибок и конфликтных ситуаций в семье, порождающих детскую безнадзорность и правонарушения.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3DD6" w:rsidRPr="00B815E9" w:rsidRDefault="00B815E9" w:rsidP="00931BB7">
            <w:pPr>
              <w:pStyle w:val="a7"/>
              <w:spacing w:after="0" w:line="240" w:lineRule="auto"/>
            </w:pPr>
            <w:r w:rsidRPr="00B815E9">
              <w:t>- общешкольное родительское собрание: «Об ответственности родителей за воспитание детей»; - классные родительские собрания на тему поощрение и наказание в семье, трудности переходного возраста, как помочь ребенку подготовиться к ЕГЭ.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DD6" w:rsidRPr="00B815E9" w:rsidRDefault="00B815E9" w:rsidP="00B815E9">
            <w:pPr>
              <w:pStyle w:val="a7"/>
              <w:spacing w:after="0" w:line="240" w:lineRule="auto"/>
            </w:pPr>
            <w:r w:rsidRPr="00B815E9">
              <w:t>В течение года</w:t>
            </w:r>
          </w:p>
        </w:tc>
      </w:tr>
      <w:tr w:rsidR="00B63DD6" w:rsidRPr="00B815E9" w:rsidTr="00931BB7">
        <w:trPr>
          <w:trHeight w:hRule="exact" w:val="2559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3DD6" w:rsidRPr="00B815E9" w:rsidRDefault="00B815E9" w:rsidP="00B815E9">
            <w:pPr>
              <w:pStyle w:val="a7"/>
              <w:spacing w:after="0" w:line="240" w:lineRule="auto"/>
            </w:pPr>
            <w:r w:rsidRPr="00B815E9">
              <w:t>Социально - правовое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3DD6" w:rsidRPr="00B815E9" w:rsidRDefault="00B815E9" w:rsidP="00B815E9">
            <w:pPr>
              <w:pStyle w:val="a7"/>
              <w:spacing w:after="0" w:line="240" w:lineRule="auto"/>
            </w:pPr>
            <w:proofErr w:type="gramStart"/>
            <w:r w:rsidRPr="00B815E9">
              <w:t>Содействовать реализации правовых гарантий семьям, оказавшимися в трудной жизненной ситуации</w:t>
            </w:r>
            <w:proofErr w:type="gramEnd"/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3DD6" w:rsidRPr="00931BB7" w:rsidRDefault="00B815E9" w:rsidP="00931BB7">
            <w:pPr>
              <w:pStyle w:val="a7"/>
              <w:numPr>
                <w:ilvl w:val="0"/>
                <w:numId w:val="10"/>
              </w:numPr>
              <w:tabs>
                <w:tab w:val="left" w:pos="139"/>
              </w:tabs>
              <w:spacing w:after="0" w:line="240" w:lineRule="auto"/>
            </w:pPr>
            <w:r w:rsidRPr="00931BB7">
              <w:t>лекция для родителей «Жестокое обращение с детьми»;</w:t>
            </w:r>
          </w:p>
          <w:p w:rsidR="00931BB7" w:rsidRPr="00931BB7" w:rsidRDefault="00B815E9" w:rsidP="00931BB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1BB7">
              <w:rPr>
                <w:rFonts w:ascii="Times New Roman" w:hAnsi="Times New Roman" w:cs="Times New Roman"/>
              </w:rPr>
              <w:t>цикл лекций на тему административной ответственности за</w:t>
            </w:r>
            <w:r w:rsidR="00931BB7" w:rsidRPr="00931BB7">
              <w:rPr>
                <w:rFonts w:ascii="Times New Roman" w:hAnsi="Times New Roman" w:cs="Times New Roman"/>
              </w:rPr>
              <w:t xml:space="preserve"> </w:t>
            </w:r>
            <w:r w:rsidR="00931BB7" w:rsidRPr="00931BB7">
              <w:rPr>
                <w:rFonts w:ascii="Times New Roman" w:eastAsia="Times New Roman" w:hAnsi="Times New Roman" w:cs="Times New Roman"/>
                <w:color w:val="auto"/>
              </w:rPr>
              <w:t>не надлежащее воспитание детей;</w:t>
            </w:r>
          </w:p>
          <w:p w:rsidR="00B63DD6" w:rsidRPr="00B815E9" w:rsidRDefault="00931BB7" w:rsidP="00931BB7">
            <w:pPr>
              <w:pStyle w:val="a7"/>
              <w:numPr>
                <w:ilvl w:val="0"/>
                <w:numId w:val="10"/>
              </w:numPr>
              <w:tabs>
                <w:tab w:val="left" w:pos="139"/>
              </w:tabs>
              <w:spacing w:after="0" w:line="240" w:lineRule="auto"/>
            </w:pPr>
            <w:r w:rsidRPr="00931BB7">
              <w:rPr>
                <w:rFonts w:eastAsia="Tahoma"/>
              </w:rPr>
              <w:t>консультации по вопросам</w:t>
            </w:r>
            <w:r>
              <w:rPr>
                <w:rFonts w:eastAsia="Tahoma"/>
              </w:rPr>
              <w:t xml:space="preserve"> прав и обязанностей родителей.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D6" w:rsidRPr="00B815E9" w:rsidRDefault="00B63DD6" w:rsidP="00B815E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31BB7" w:rsidRPr="00B815E9" w:rsidTr="00931BB7">
        <w:trPr>
          <w:trHeight w:hRule="exact" w:val="2562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1BB7" w:rsidRPr="00B815E9" w:rsidRDefault="00931BB7" w:rsidP="008D4549">
            <w:pPr>
              <w:pStyle w:val="a7"/>
              <w:spacing w:after="0" w:line="240" w:lineRule="auto"/>
            </w:pPr>
            <w:r w:rsidRPr="00B815E9">
              <w:t>Социально - информационное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1BB7" w:rsidRPr="00B815E9" w:rsidRDefault="00931BB7" w:rsidP="008D4549">
            <w:pPr>
              <w:pStyle w:val="a7"/>
              <w:spacing w:after="0" w:line="240" w:lineRule="auto"/>
            </w:pPr>
            <w:r w:rsidRPr="00B815E9">
              <w:t>Информировать родителей по вопросам воспитания и обучения детей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1BB7" w:rsidRPr="00B815E9" w:rsidRDefault="00931BB7" w:rsidP="00931BB7">
            <w:pPr>
              <w:pStyle w:val="a7"/>
              <w:numPr>
                <w:ilvl w:val="0"/>
                <w:numId w:val="11"/>
              </w:numPr>
              <w:tabs>
                <w:tab w:val="left" w:pos="144"/>
              </w:tabs>
              <w:spacing w:after="0" w:line="240" w:lineRule="auto"/>
            </w:pPr>
            <w:r w:rsidRPr="00B815E9">
              <w:t>оформление пакета документов по правам и обязанностям родителей;</w:t>
            </w:r>
          </w:p>
          <w:p w:rsidR="00931BB7" w:rsidRPr="00B815E9" w:rsidRDefault="00931BB7" w:rsidP="00931BB7">
            <w:pPr>
              <w:pStyle w:val="a7"/>
              <w:numPr>
                <w:ilvl w:val="0"/>
                <w:numId w:val="11"/>
              </w:numPr>
              <w:tabs>
                <w:tab w:val="left" w:pos="144"/>
              </w:tabs>
              <w:spacing w:after="0" w:line="240" w:lineRule="auto"/>
            </w:pPr>
            <w:r w:rsidRPr="00B815E9">
              <w:t>родительский лекторий на тему профилактики кризисных ситуаций (совместно с КДН и ПДН);</w:t>
            </w:r>
          </w:p>
          <w:p w:rsidR="00931BB7" w:rsidRPr="00B815E9" w:rsidRDefault="00931BB7" w:rsidP="00931BB7">
            <w:pPr>
              <w:pStyle w:val="a7"/>
              <w:numPr>
                <w:ilvl w:val="0"/>
                <w:numId w:val="11"/>
              </w:numPr>
              <w:tabs>
                <w:tab w:val="left" w:pos="144"/>
              </w:tabs>
              <w:spacing w:after="0" w:line="240" w:lineRule="auto"/>
            </w:pPr>
            <w:r w:rsidRPr="00B815E9">
              <w:t>размещение информации на сайте школы.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B7" w:rsidRPr="00B815E9" w:rsidRDefault="00931BB7" w:rsidP="008D454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31BB7" w:rsidRPr="00B815E9" w:rsidTr="00931BB7">
        <w:trPr>
          <w:trHeight w:hRule="exact" w:val="1704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1BB7" w:rsidRPr="00B815E9" w:rsidRDefault="00931BB7" w:rsidP="008D4549">
            <w:pPr>
              <w:pStyle w:val="a7"/>
              <w:spacing w:after="0" w:line="240" w:lineRule="auto"/>
            </w:pPr>
            <w:r w:rsidRPr="00B815E9">
              <w:lastRenderedPageBreak/>
              <w:t>Социально - психологическое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1BB7" w:rsidRPr="00B815E9" w:rsidRDefault="00931BB7" w:rsidP="00931BB7">
            <w:pPr>
              <w:pStyle w:val="a7"/>
              <w:spacing w:after="0" w:line="240" w:lineRule="auto"/>
            </w:pPr>
            <w:r w:rsidRPr="00B815E9">
              <w:t>Оказывать содействие по созданию благоприятного морально - психологического климата в семье.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1BB7" w:rsidRPr="00B815E9" w:rsidRDefault="00931BB7" w:rsidP="008D4549">
            <w:pPr>
              <w:pStyle w:val="a7"/>
              <w:spacing w:after="0" w:line="240" w:lineRule="auto"/>
            </w:pPr>
            <w:r w:rsidRPr="00B815E9">
              <w:t>- консультации по вопросам воспитания детей, межличностных отношений.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B7" w:rsidRPr="00B815E9" w:rsidRDefault="00931BB7" w:rsidP="008D454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31BB7" w:rsidRPr="00B815E9" w:rsidTr="00931BB7">
        <w:trPr>
          <w:trHeight w:hRule="exact" w:val="850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1BB7" w:rsidRPr="00B815E9" w:rsidRDefault="00931BB7" w:rsidP="008D4549">
            <w:pPr>
              <w:pStyle w:val="a7"/>
              <w:spacing w:after="0" w:line="240" w:lineRule="auto"/>
            </w:pPr>
            <w:r w:rsidRPr="00B815E9">
              <w:t>Социально - медицинское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1BB7" w:rsidRPr="00B815E9" w:rsidRDefault="00931BB7" w:rsidP="008D4549">
            <w:pPr>
              <w:pStyle w:val="a7"/>
              <w:spacing w:after="0" w:line="240" w:lineRule="auto"/>
            </w:pPr>
            <w:r w:rsidRPr="00B815E9">
              <w:t>Патронаж семей «группы риска».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1BB7" w:rsidRPr="00B815E9" w:rsidRDefault="00931BB7" w:rsidP="00931BB7">
            <w:pPr>
              <w:pStyle w:val="a7"/>
              <w:spacing w:after="0" w:line="240" w:lineRule="auto"/>
            </w:pPr>
            <w:r w:rsidRPr="00B815E9">
              <w:t>- пропаганда ЗОЖ, проведения Дня здоровья.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B7" w:rsidRPr="00B815E9" w:rsidRDefault="00931BB7" w:rsidP="008D454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31BB7" w:rsidRPr="00B815E9" w:rsidTr="00931BB7">
        <w:trPr>
          <w:trHeight w:hRule="exact" w:val="1406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1BB7" w:rsidRPr="00B815E9" w:rsidRDefault="00931BB7" w:rsidP="008D4549">
            <w:pPr>
              <w:pStyle w:val="a7"/>
              <w:spacing w:after="0" w:line="240" w:lineRule="auto"/>
            </w:pPr>
            <w:r w:rsidRPr="00B815E9">
              <w:t>Социально - экономические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1BB7" w:rsidRPr="00B815E9" w:rsidRDefault="00931BB7" w:rsidP="008D4549">
            <w:pPr>
              <w:pStyle w:val="a7"/>
              <w:spacing w:after="0" w:line="240" w:lineRule="auto"/>
            </w:pPr>
            <w:r w:rsidRPr="00B815E9">
              <w:t>Оказать содействие в получение материальной помощи в органах социальной защиты.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1BB7" w:rsidRPr="00B815E9" w:rsidRDefault="00931BB7" w:rsidP="00931BB7">
            <w:pPr>
              <w:pStyle w:val="a7"/>
              <w:spacing w:after="0" w:line="240" w:lineRule="auto"/>
            </w:pPr>
            <w:r w:rsidRPr="00B815E9">
              <w:t>- совместно с отделом социальной защиты оказание материальной помощи семьям, оказавшимся в трудной жизненной ситуации.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B7" w:rsidRPr="00B815E9" w:rsidRDefault="00931BB7" w:rsidP="008D454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31BB7" w:rsidRPr="00B815E9" w:rsidTr="00931BB7">
        <w:trPr>
          <w:trHeight w:hRule="exact" w:val="2547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1BB7" w:rsidRPr="00B815E9" w:rsidRDefault="00931BB7" w:rsidP="008D4549">
            <w:pPr>
              <w:pStyle w:val="a7"/>
              <w:spacing w:after="0" w:line="240" w:lineRule="auto"/>
            </w:pPr>
            <w:r w:rsidRPr="00B815E9">
              <w:t>Социально - профилактическое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1BB7" w:rsidRPr="00B815E9" w:rsidRDefault="00931BB7" w:rsidP="008D4549">
            <w:pPr>
              <w:pStyle w:val="a7"/>
              <w:spacing w:after="0" w:line="240" w:lineRule="auto"/>
            </w:pPr>
            <w:r w:rsidRPr="00B815E9">
              <w:t>Своевременно выявлять и оказывать помощь семьям, оказавшимся в трудной жизненной ситуации.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1BB7" w:rsidRPr="00B815E9" w:rsidRDefault="00931BB7" w:rsidP="00931BB7">
            <w:pPr>
              <w:pStyle w:val="a7"/>
              <w:numPr>
                <w:ilvl w:val="0"/>
                <w:numId w:val="12"/>
              </w:numPr>
              <w:tabs>
                <w:tab w:val="left" w:pos="144"/>
              </w:tabs>
              <w:spacing w:after="0" w:line="240" w:lineRule="auto"/>
            </w:pPr>
            <w:r w:rsidRPr="00B815E9">
              <w:t>разработка тематических профилактических бесед для выступления на родительских собраниях;</w:t>
            </w:r>
          </w:p>
          <w:p w:rsidR="00931BB7" w:rsidRPr="00B815E9" w:rsidRDefault="00931BB7" w:rsidP="00931BB7">
            <w:pPr>
              <w:pStyle w:val="a7"/>
              <w:numPr>
                <w:ilvl w:val="0"/>
                <w:numId w:val="12"/>
              </w:numPr>
              <w:tabs>
                <w:tab w:val="left" w:pos="144"/>
              </w:tabs>
              <w:spacing w:after="0" w:line="240" w:lineRule="auto"/>
            </w:pPr>
            <w:r w:rsidRPr="00B815E9">
              <w:t>индивидуальная работа с семьями «группы риска»;</w:t>
            </w:r>
          </w:p>
          <w:p w:rsidR="00931BB7" w:rsidRPr="00B815E9" w:rsidRDefault="00931BB7" w:rsidP="00931BB7">
            <w:pPr>
              <w:pStyle w:val="a7"/>
              <w:numPr>
                <w:ilvl w:val="0"/>
                <w:numId w:val="12"/>
              </w:numPr>
              <w:tabs>
                <w:tab w:val="left" w:pos="144"/>
              </w:tabs>
              <w:spacing w:after="0" w:line="240" w:lineRule="auto"/>
            </w:pPr>
            <w:r w:rsidRPr="00B815E9">
              <w:t xml:space="preserve">профилактическая работа с </w:t>
            </w:r>
            <w:proofErr w:type="gramStart"/>
            <w:r w:rsidRPr="00B815E9">
              <w:t>семьями</w:t>
            </w:r>
            <w:proofErr w:type="gramEnd"/>
            <w:r w:rsidRPr="00B815E9">
              <w:t xml:space="preserve"> состоящими на </w:t>
            </w:r>
            <w:proofErr w:type="spellStart"/>
            <w:r w:rsidRPr="00B815E9">
              <w:t>внутришкольном</w:t>
            </w:r>
            <w:proofErr w:type="spellEnd"/>
            <w:r>
              <w:t xml:space="preserve"> учете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B7" w:rsidRPr="00B815E9" w:rsidRDefault="00931BB7" w:rsidP="008D454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31BB7" w:rsidRPr="00B815E9" w:rsidTr="00931BB7">
        <w:trPr>
          <w:trHeight w:hRule="exact" w:val="853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1BB7" w:rsidRPr="00B815E9" w:rsidRDefault="00931BB7" w:rsidP="00931BB7">
            <w:pPr>
              <w:pStyle w:val="a7"/>
              <w:spacing w:after="0" w:line="240" w:lineRule="auto"/>
            </w:pPr>
            <w:r w:rsidRPr="00B815E9">
              <w:t>Социально - диагностическое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1BB7" w:rsidRPr="00B815E9" w:rsidRDefault="00931BB7" w:rsidP="00931BB7">
            <w:pPr>
              <w:pStyle w:val="a7"/>
              <w:spacing w:after="0" w:line="240" w:lineRule="auto"/>
            </w:pPr>
            <w:r w:rsidRPr="00B815E9">
              <w:t>Выявление проблемных семей.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1BB7" w:rsidRPr="00B815E9" w:rsidRDefault="00931BB7" w:rsidP="00931BB7">
            <w:pPr>
              <w:pStyle w:val="a7"/>
              <w:spacing w:after="0" w:line="240" w:lineRule="auto"/>
            </w:pPr>
            <w:r w:rsidRPr="00B815E9">
              <w:t>- диагностика: (патронаж)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B7" w:rsidRPr="00B815E9" w:rsidRDefault="00931BB7" w:rsidP="008D454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31BB7" w:rsidRPr="00B815E9" w:rsidTr="00931BB7">
        <w:trPr>
          <w:trHeight w:hRule="exact" w:val="1003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1BB7" w:rsidRPr="00B815E9" w:rsidRDefault="00931BB7" w:rsidP="008D4549">
            <w:pPr>
              <w:pStyle w:val="a7"/>
              <w:spacing w:after="0" w:line="240" w:lineRule="auto"/>
            </w:pPr>
            <w:r w:rsidRPr="00B815E9">
              <w:t>Социально - реабилитационное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1BB7" w:rsidRPr="00B815E9" w:rsidRDefault="00931BB7" w:rsidP="008D4549">
            <w:pPr>
              <w:pStyle w:val="a7"/>
              <w:spacing w:after="0" w:line="240" w:lineRule="auto"/>
            </w:pPr>
            <w:r w:rsidRPr="00B815E9">
              <w:t>Консультирование, диагностика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1BB7" w:rsidRPr="00B815E9" w:rsidRDefault="00931BB7" w:rsidP="00931BB7">
            <w:pPr>
              <w:pStyle w:val="a7"/>
              <w:spacing w:after="0" w:line="240" w:lineRule="auto"/>
            </w:pPr>
            <w:r w:rsidRPr="00B815E9">
              <w:t>Совместная работа с органами социальной защиты и отделом попечительства.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B7" w:rsidRPr="00B815E9" w:rsidRDefault="00931BB7" w:rsidP="008D454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63DD6" w:rsidRPr="00931BB7" w:rsidRDefault="00B63DD6" w:rsidP="00931BB7">
      <w:pPr>
        <w:rPr>
          <w:rFonts w:ascii="Times New Roman" w:hAnsi="Times New Roman" w:cs="Times New Roman"/>
          <w:sz w:val="2"/>
          <w:szCs w:val="2"/>
        </w:rPr>
      </w:pPr>
    </w:p>
    <w:p w:rsidR="00931BB7" w:rsidRDefault="00931BB7" w:rsidP="00B815E9">
      <w:pPr>
        <w:pStyle w:val="22"/>
        <w:keepNext/>
        <w:keepLines/>
        <w:spacing w:after="160" w:line="240" w:lineRule="auto"/>
        <w:jc w:val="center"/>
      </w:pPr>
      <w:bookmarkStart w:id="25" w:name="bookmark43"/>
    </w:p>
    <w:p w:rsidR="00B63DD6" w:rsidRPr="00B815E9" w:rsidRDefault="00931BB7" w:rsidP="00B815E9">
      <w:pPr>
        <w:pStyle w:val="22"/>
        <w:keepNext/>
        <w:keepLines/>
        <w:spacing w:after="160" w:line="240" w:lineRule="auto"/>
        <w:jc w:val="center"/>
      </w:pPr>
      <w:r>
        <w:t>Ра</w:t>
      </w:r>
      <w:r w:rsidR="00B815E9" w:rsidRPr="00B815E9">
        <w:t>бота с педагогами.</w:t>
      </w:r>
      <w:bookmarkEnd w:id="25"/>
    </w:p>
    <w:p w:rsidR="00B63DD6" w:rsidRPr="00B815E9" w:rsidRDefault="00B815E9" w:rsidP="00B815E9">
      <w:pPr>
        <w:pStyle w:val="1"/>
        <w:spacing w:after="0" w:line="240" w:lineRule="auto"/>
      </w:pPr>
      <w:r w:rsidRPr="00B815E9">
        <w:t xml:space="preserve">Работа социально - психологической службы в школе становится все более актуальной, т </w:t>
      </w:r>
      <w:proofErr w:type="gramStart"/>
      <w:r w:rsidRPr="00B815E9">
        <w:t>к</w:t>
      </w:r>
      <w:proofErr w:type="gramEnd"/>
      <w:r w:rsidRPr="00B815E9">
        <w:t xml:space="preserve"> аспектов социального воспитания, кроме обучения и образования в период, когда происходит социальное становление человека, его созревание, самоопределения, активное включение в общественную жизнь, формирование духовных качеств недостаточно. Чтобы ребенок мог успешно учиться, получать знания, формировать навыки учебной деятельности, осваивать социально значимые ценности, нормы поведения, чтобы он смог выбрать свой жизненный путь и реализовать его, растущему человеку нужна педагогическая поддержка.</w:t>
      </w:r>
    </w:p>
    <w:p w:rsidR="00B63DD6" w:rsidRPr="00B815E9" w:rsidRDefault="00B815E9" w:rsidP="00B815E9">
      <w:pPr>
        <w:pStyle w:val="1"/>
        <w:spacing w:after="0" w:line="240" w:lineRule="auto"/>
      </w:pPr>
      <w:r w:rsidRPr="00B815E9">
        <w:t>Педагогическая поддержка представляет собой систему средств, которые обеспечивают помощь детям в самостоятельном индивидуальном выборе - нравственном, гражданском, профессиональном, экзистенциальном самоопределении, а также помощь в преодолении препятствий (трудностей, проблем) самореализации в учебной, коммуникативной, трудовой и творческой деятельности.</w:t>
      </w:r>
    </w:p>
    <w:p w:rsidR="00B63DD6" w:rsidRPr="00B815E9" w:rsidRDefault="00B815E9" w:rsidP="00931BB7">
      <w:pPr>
        <w:pStyle w:val="1"/>
        <w:spacing w:after="0" w:line="240" w:lineRule="auto"/>
      </w:pPr>
      <w:r w:rsidRPr="00B815E9">
        <w:t>Целью педагогической поддержки являются устранение препятствий, мешающих успешному самостоятельному продвижению ребенка в образовании (обучении, воспитании, саморазвитии). А это уже ориентация на ребенка как субъекта своей жизнедеятельности.</w:t>
      </w:r>
    </w:p>
    <w:p w:rsidR="00B63DD6" w:rsidRPr="00B815E9" w:rsidRDefault="00931BB7" w:rsidP="00931BB7">
      <w:pPr>
        <w:pStyle w:val="1"/>
        <w:spacing w:after="0" w:line="240" w:lineRule="auto"/>
      </w:pPr>
      <w:r>
        <w:t xml:space="preserve">   </w:t>
      </w:r>
      <w:r w:rsidR="00B815E9" w:rsidRPr="00B815E9">
        <w:t xml:space="preserve">Предметом деятельности педагога по поддержке в образовании выступает процесс совместного с ребенком преодоления препятствий, мешающих растущему человеку </w:t>
      </w:r>
      <w:r w:rsidR="00B815E9" w:rsidRPr="00B815E9">
        <w:lastRenderedPageBreak/>
        <w:t>самостоятельно достигать результатов.</w:t>
      </w:r>
    </w:p>
    <w:p w:rsidR="00B63DD6" w:rsidRDefault="00B815E9" w:rsidP="00931BB7">
      <w:pPr>
        <w:pStyle w:val="1"/>
        <w:spacing w:after="0" w:line="240" w:lineRule="auto"/>
      </w:pPr>
      <w:r w:rsidRPr="00B815E9">
        <w:t>Исходя из вышесказанного, социально - психологическая служба нашей школы одним из главных направлений в работе с педагогами видит в оказании помощи классным руководителям организовать полную педагогическую поддержку своим воспитанникам.</w:t>
      </w:r>
    </w:p>
    <w:p w:rsidR="00931BB7" w:rsidRPr="00B815E9" w:rsidRDefault="00931BB7" w:rsidP="00931BB7">
      <w:pPr>
        <w:pStyle w:val="1"/>
        <w:spacing w:after="0" w:line="240" w:lineRule="auto"/>
      </w:pPr>
    </w:p>
    <w:p w:rsidR="00B63DD6" w:rsidRPr="00B815E9" w:rsidRDefault="00B815E9" w:rsidP="00931BB7">
      <w:pPr>
        <w:pStyle w:val="22"/>
        <w:keepNext/>
        <w:keepLines/>
        <w:spacing w:after="0" w:line="240" w:lineRule="auto"/>
      </w:pPr>
      <w:bookmarkStart w:id="26" w:name="bookmark45"/>
      <w:r w:rsidRPr="00B815E9">
        <w:t>Проблемы, с которыми сталкиваются педагоги в работе:</w:t>
      </w:r>
      <w:bookmarkEnd w:id="26"/>
    </w:p>
    <w:p w:rsidR="00B63DD6" w:rsidRPr="00B815E9" w:rsidRDefault="00B815E9" w:rsidP="00B815E9">
      <w:pPr>
        <w:pStyle w:val="1"/>
        <w:numPr>
          <w:ilvl w:val="0"/>
          <w:numId w:val="13"/>
        </w:numPr>
        <w:tabs>
          <w:tab w:val="left" w:pos="202"/>
        </w:tabs>
        <w:spacing w:line="240" w:lineRule="auto"/>
      </w:pPr>
      <w:r w:rsidRPr="00B815E9">
        <w:t>Материальные - материальное положение семьи;</w:t>
      </w:r>
    </w:p>
    <w:p w:rsidR="00B63DD6" w:rsidRPr="00B815E9" w:rsidRDefault="00B815E9" w:rsidP="00B815E9">
      <w:pPr>
        <w:pStyle w:val="1"/>
        <w:numPr>
          <w:ilvl w:val="0"/>
          <w:numId w:val="13"/>
        </w:numPr>
        <w:tabs>
          <w:tab w:val="left" w:pos="246"/>
        </w:tabs>
        <w:spacing w:line="240" w:lineRule="auto"/>
      </w:pPr>
      <w:r w:rsidRPr="00B815E9">
        <w:t>Социальные - социокультурная атмосфера (ценности, традиции) ближайшего окружения;</w:t>
      </w:r>
    </w:p>
    <w:p w:rsidR="00B63DD6" w:rsidRPr="00B815E9" w:rsidRDefault="00B815E9" w:rsidP="00B815E9">
      <w:pPr>
        <w:pStyle w:val="1"/>
        <w:numPr>
          <w:ilvl w:val="0"/>
          <w:numId w:val="13"/>
        </w:numPr>
        <w:tabs>
          <w:tab w:val="left" w:pos="291"/>
        </w:tabs>
        <w:spacing w:after="140" w:line="240" w:lineRule="auto"/>
      </w:pPr>
      <w:r w:rsidRPr="00B815E9">
        <w:t>Неформальные группы сверстников;</w:t>
      </w:r>
    </w:p>
    <w:p w:rsidR="00B63DD6" w:rsidRPr="00B815E9" w:rsidRDefault="00B815E9" w:rsidP="00B815E9">
      <w:pPr>
        <w:pStyle w:val="1"/>
        <w:numPr>
          <w:ilvl w:val="0"/>
          <w:numId w:val="13"/>
        </w:numPr>
        <w:tabs>
          <w:tab w:val="left" w:pos="310"/>
        </w:tabs>
        <w:spacing w:after="140" w:line="240" w:lineRule="auto"/>
      </w:pPr>
      <w:r w:rsidRPr="00B815E9">
        <w:t>Методы обучения и воспитания;</w:t>
      </w:r>
    </w:p>
    <w:p w:rsidR="00B63DD6" w:rsidRPr="00B815E9" w:rsidRDefault="00B815E9" w:rsidP="00B815E9">
      <w:pPr>
        <w:pStyle w:val="1"/>
        <w:spacing w:after="140" w:line="240" w:lineRule="auto"/>
      </w:pPr>
      <w:r w:rsidRPr="00B815E9">
        <w:t>5</w:t>
      </w:r>
      <w:proofErr w:type="gramStart"/>
      <w:r w:rsidRPr="00B815E9">
        <w:t xml:space="preserve"> Н</w:t>
      </w:r>
      <w:proofErr w:type="gramEnd"/>
      <w:r w:rsidRPr="00B815E9">
        <w:t>е всегда учитываются психологические особенности возраста и индивидуальные способности учащегося.</w:t>
      </w:r>
    </w:p>
    <w:p w:rsidR="00B63DD6" w:rsidRPr="00B815E9" w:rsidRDefault="00B815E9" w:rsidP="00B815E9">
      <w:pPr>
        <w:pStyle w:val="22"/>
        <w:keepNext/>
        <w:keepLines/>
        <w:spacing w:after="140" w:line="240" w:lineRule="auto"/>
      </w:pPr>
      <w:bookmarkStart w:id="27" w:name="bookmark47"/>
      <w:r w:rsidRPr="00B815E9">
        <w:t>Этапы совместной работы:</w:t>
      </w:r>
      <w:bookmarkEnd w:id="27"/>
    </w:p>
    <w:p w:rsidR="00B63DD6" w:rsidRPr="00B815E9" w:rsidRDefault="00B815E9" w:rsidP="00B815E9">
      <w:pPr>
        <w:pStyle w:val="1"/>
        <w:spacing w:after="140" w:line="240" w:lineRule="auto"/>
      </w:pPr>
      <w:r w:rsidRPr="00B815E9">
        <w:t>. Пути организации психологического климата в детском коллективе.</w:t>
      </w:r>
    </w:p>
    <w:p w:rsidR="00B63DD6" w:rsidRPr="00B815E9" w:rsidRDefault="00B815E9" w:rsidP="00B815E9">
      <w:pPr>
        <w:pStyle w:val="1"/>
        <w:spacing w:after="140" w:line="240" w:lineRule="auto"/>
      </w:pPr>
      <w:r w:rsidRPr="00B815E9">
        <w:t>. Психология личности и межличностных отношений.</w:t>
      </w:r>
    </w:p>
    <w:p w:rsidR="00B63DD6" w:rsidRPr="00B815E9" w:rsidRDefault="00B815E9" w:rsidP="00B815E9">
      <w:pPr>
        <w:pStyle w:val="1"/>
        <w:spacing w:after="140" w:line="240" w:lineRule="auto"/>
      </w:pPr>
      <w:r w:rsidRPr="00B815E9">
        <w:t>. Изучение сфер личности, использование психологических и правовых знаний в общении и учебной деятельности.</w:t>
      </w:r>
    </w:p>
    <w:p w:rsidR="00B63DD6" w:rsidRPr="00B815E9" w:rsidRDefault="00B815E9" w:rsidP="00931BB7">
      <w:pPr>
        <w:pStyle w:val="1"/>
        <w:spacing w:after="0" w:line="240" w:lineRule="auto"/>
      </w:pPr>
      <w:r w:rsidRPr="00B815E9">
        <w:rPr>
          <w:b/>
          <w:bCs/>
        </w:rPr>
        <w:t xml:space="preserve">Цель: </w:t>
      </w:r>
      <w:r w:rsidRPr="00B815E9">
        <w:t>информирование педагогов о технологиях конструктивного, бесконфликтного общения с учащимися и способах совместной работы по коррекции негативных проявлений в ученических коллективах.</w:t>
      </w:r>
    </w:p>
    <w:p w:rsidR="00B63DD6" w:rsidRPr="00B815E9" w:rsidRDefault="00B815E9" w:rsidP="00931BB7">
      <w:pPr>
        <w:pStyle w:val="1"/>
        <w:spacing w:after="0" w:line="240" w:lineRule="auto"/>
      </w:pPr>
      <w:r w:rsidRPr="00B815E9">
        <w:rPr>
          <w:b/>
          <w:bCs/>
        </w:rPr>
        <w:t xml:space="preserve">Задачи: </w:t>
      </w:r>
      <w:r w:rsidRPr="00B815E9">
        <w:t>- научить педагогов осуществлять диагностику особенностей познавательной</w:t>
      </w:r>
      <w:proofErr w:type="gramStart"/>
      <w:r w:rsidRPr="00B815E9">
        <w:t xml:space="preserve"> ,</w:t>
      </w:r>
      <w:proofErr w:type="gramEnd"/>
      <w:r w:rsidRPr="00B815E9">
        <w:t xml:space="preserve"> эмоционально -волевой сферы учащихся и проводить социометрические исследования;</w:t>
      </w:r>
    </w:p>
    <w:p w:rsidR="00B63DD6" w:rsidRPr="00B815E9" w:rsidRDefault="00B815E9" w:rsidP="00B815E9">
      <w:pPr>
        <w:pStyle w:val="1"/>
        <w:numPr>
          <w:ilvl w:val="0"/>
          <w:numId w:val="14"/>
        </w:numPr>
        <w:tabs>
          <w:tab w:val="left" w:pos="982"/>
        </w:tabs>
        <w:spacing w:after="140" w:line="240" w:lineRule="auto"/>
        <w:ind w:firstLine="720"/>
      </w:pPr>
      <w:r w:rsidRPr="00B815E9">
        <w:t xml:space="preserve">обучить основам </w:t>
      </w:r>
      <w:proofErr w:type="spellStart"/>
      <w:r w:rsidRPr="00B815E9">
        <w:t>саморегуляции</w:t>
      </w:r>
      <w:proofErr w:type="spellEnd"/>
      <w:r w:rsidRPr="00B815E9">
        <w:t>;</w:t>
      </w:r>
    </w:p>
    <w:p w:rsidR="00B63DD6" w:rsidRPr="00B815E9" w:rsidRDefault="00B815E9" w:rsidP="00931BB7">
      <w:pPr>
        <w:pStyle w:val="1"/>
        <w:numPr>
          <w:ilvl w:val="0"/>
          <w:numId w:val="14"/>
        </w:numPr>
        <w:tabs>
          <w:tab w:val="left" w:pos="982"/>
        </w:tabs>
        <w:spacing w:after="0" w:line="240" w:lineRule="auto"/>
        <w:ind w:firstLine="720"/>
      </w:pPr>
      <w:r w:rsidRPr="00B815E9">
        <w:t>освоить технологии конструктивного общения.</w:t>
      </w:r>
    </w:p>
    <w:p w:rsidR="00B63DD6" w:rsidRPr="00B815E9" w:rsidRDefault="00B815E9" w:rsidP="00931BB7">
      <w:pPr>
        <w:pStyle w:val="22"/>
        <w:keepNext/>
        <w:keepLines/>
        <w:spacing w:after="0" w:line="240" w:lineRule="auto"/>
      </w:pPr>
      <w:bookmarkStart w:id="28" w:name="bookmark49"/>
      <w:r w:rsidRPr="00B815E9">
        <w:t>Принципы работы:</w:t>
      </w:r>
      <w:bookmarkEnd w:id="28"/>
    </w:p>
    <w:p w:rsidR="00B63DD6" w:rsidRPr="00B815E9" w:rsidRDefault="00B815E9" w:rsidP="00B815E9">
      <w:pPr>
        <w:pStyle w:val="1"/>
        <w:spacing w:after="140" w:line="240" w:lineRule="auto"/>
      </w:pPr>
      <w:r w:rsidRPr="00B815E9">
        <w:t>. доброжелательность;</w:t>
      </w:r>
    </w:p>
    <w:p w:rsidR="00B63DD6" w:rsidRPr="00B815E9" w:rsidRDefault="00B815E9" w:rsidP="00B815E9">
      <w:pPr>
        <w:pStyle w:val="1"/>
        <w:spacing w:after="140" w:line="240" w:lineRule="auto"/>
      </w:pPr>
      <w:r w:rsidRPr="00B815E9">
        <w:t>. конфиденциальность;</w:t>
      </w:r>
    </w:p>
    <w:p w:rsidR="00B63DD6" w:rsidRPr="00B815E9" w:rsidRDefault="00B815E9" w:rsidP="00B815E9">
      <w:pPr>
        <w:pStyle w:val="1"/>
        <w:spacing w:after="140" w:line="240" w:lineRule="auto"/>
      </w:pPr>
      <w:r w:rsidRPr="00B815E9">
        <w:t>. совместность, сотрудничество, содействие;</w:t>
      </w:r>
    </w:p>
    <w:p w:rsidR="00B63DD6" w:rsidRPr="00B815E9" w:rsidRDefault="00B815E9" w:rsidP="00B815E9">
      <w:pPr>
        <w:pStyle w:val="1"/>
        <w:spacing w:after="140" w:line="240" w:lineRule="auto"/>
      </w:pPr>
      <w:r w:rsidRPr="00B815E9">
        <w:t>. реализация принципа «Не навреди»;</w:t>
      </w:r>
    </w:p>
    <w:p w:rsidR="00B63DD6" w:rsidRDefault="00B815E9" w:rsidP="00931BB7">
      <w:pPr>
        <w:pStyle w:val="1"/>
        <w:spacing w:after="0" w:line="240" w:lineRule="auto"/>
      </w:pPr>
      <w:r w:rsidRPr="00B815E9">
        <w:t>. рефлексивно - аналитический подход к процессу и результату.</w:t>
      </w:r>
    </w:p>
    <w:p w:rsidR="00931BB7" w:rsidRPr="00B815E9" w:rsidRDefault="00931BB7" w:rsidP="00931BB7">
      <w:pPr>
        <w:pStyle w:val="1"/>
        <w:spacing w:after="0" w:line="240" w:lineRule="auto"/>
      </w:pPr>
    </w:p>
    <w:p w:rsidR="00B63DD6" w:rsidRDefault="00B815E9" w:rsidP="00931BB7">
      <w:pPr>
        <w:pStyle w:val="1"/>
        <w:spacing w:after="0" w:line="240" w:lineRule="auto"/>
      </w:pPr>
      <w:r w:rsidRPr="00B815E9">
        <w:rPr>
          <w:b/>
          <w:bCs/>
        </w:rPr>
        <w:t xml:space="preserve">Методы: </w:t>
      </w:r>
      <w:r w:rsidRPr="00B815E9">
        <w:t>беседы, анкетирование, тестирование, тренинг, семинары, индивидуальное консультирование, анализ.</w:t>
      </w:r>
    </w:p>
    <w:p w:rsidR="00931BB7" w:rsidRPr="00B815E9" w:rsidRDefault="00931BB7" w:rsidP="00931BB7">
      <w:pPr>
        <w:pStyle w:val="1"/>
        <w:spacing w:after="0" w:line="240" w:lineRule="auto"/>
      </w:pPr>
    </w:p>
    <w:p w:rsidR="00B63DD6" w:rsidRPr="00B815E9" w:rsidRDefault="00B815E9" w:rsidP="00931BB7">
      <w:pPr>
        <w:pStyle w:val="1"/>
        <w:spacing w:after="0" w:line="240" w:lineRule="auto"/>
      </w:pPr>
      <w:r w:rsidRPr="00B815E9">
        <w:rPr>
          <w:b/>
          <w:bCs/>
        </w:rPr>
        <w:t>Данная работа предполагает получение следующего результата</w:t>
      </w:r>
      <w:r w:rsidRPr="00B815E9">
        <w:t>: умение учителей психологически грамотно предупреждать и разрешать возникающие конфликтные ситуации; овладение способами регулирования межличностных взаимоотношений; использование психологических и правовых знаний для управления учебным процессом и классным коллективом.</w:t>
      </w:r>
      <w:r w:rsidRPr="00B815E9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2"/>
        <w:gridCol w:w="2333"/>
        <w:gridCol w:w="2338"/>
        <w:gridCol w:w="2352"/>
      </w:tblGrid>
      <w:tr w:rsidR="00B63DD6" w:rsidRPr="00B815E9">
        <w:trPr>
          <w:trHeight w:hRule="exact" w:val="571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3DD6" w:rsidRPr="00B815E9" w:rsidRDefault="00B815E9" w:rsidP="00B815E9">
            <w:pPr>
              <w:pStyle w:val="a7"/>
              <w:spacing w:after="0" w:line="240" w:lineRule="auto"/>
            </w:pPr>
            <w:r w:rsidRPr="00B815E9">
              <w:lastRenderedPageBreak/>
              <w:t>Направление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3DD6" w:rsidRPr="00B815E9" w:rsidRDefault="00B815E9" w:rsidP="00B815E9">
            <w:pPr>
              <w:pStyle w:val="a7"/>
              <w:spacing w:after="0" w:line="240" w:lineRule="auto"/>
            </w:pPr>
            <w:r w:rsidRPr="00B815E9">
              <w:t>Задачи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3DD6" w:rsidRPr="00B815E9" w:rsidRDefault="00B815E9" w:rsidP="00B815E9">
            <w:pPr>
              <w:pStyle w:val="a7"/>
              <w:spacing w:after="0" w:line="240" w:lineRule="auto"/>
            </w:pPr>
            <w:r w:rsidRPr="00B815E9">
              <w:t>Содержание деятельности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DD6" w:rsidRPr="00B815E9" w:rsidRDefault="00B815E9" w:rsidP="00B815E9">
            <w:pPr>
              <w:pStyle w:val="a7"/>
              <w:spacing w:after="0" w:line="240" w:lineRule="auto"/>
            </w:pPr>
            <w:r w:rsidRPr="00B815E9">
              <w:t>Месяц</w:t>
            </w:r>
          </w:p>
        </w:tc>
      </w:tr>
      <w:tr w:rsidR="00B63DD6" w:rsidRPr="00B815E9">
        <w:trPr>
          <w:trHeight w:hRule="exact" w:val="4426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3DD6" w:rsidRPr="00B815E9" w:rsidRDefault="00B815E9" w:rsidP="00B815E9">
            <w:pPr>
              <w:pStyle w:val="a7"/>
              <w:spacing w:after="0" w:line="240" w:lineRule="auto"/>
            </w:pPr>
            <w:r w:rsidRPr="00B815E9">
              <w:t>Социально - педагогическое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3DD6" w:rsidRPr="00B815E9" w:rsidRDefault="00B815E9" w:rsidP="00B815E9">
            <w:pPr>
              <w:pStyle w:val="a7"/>
              <w:spacing w:after="0" w:line="240" w:lineRule="auto"/>
            </w:pPr>
            <w:r w:rsidRPr="00B815E9">
              <w:t xml:space="preserve">Консультативная. Работа с педагогически запущенными детьми и учащимися с </w:t>
            </w:r>
            <w:proofErr w:type="spellStart"/>
            <w:r w:rsidRPr="00B815E9">
              <w:t>девиантным</w:t>
            </w:r>
            <w:proofErr w:type="spellEnd"/>
            <w:r w:rsidRPr="00B815E9">
              <w:t xml:space="preserve"> поведением.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3DD6" w:rsidRPr="00B815E9" w:rsidRDefault="00B815E9" w:rsidP="00B815E9">
            <w:pPr>
              <w:pStyle w:val="a7"/>
              <w:numPr>
                <w:ilvl w:val="0"/>
                <w:numId w:val="15"/>
              </w:numPr>
              <w:tabs>
                <w:tab w:val="left" w:pos="144"/>
              </w:tabs>
              <w:spacing w:after="0" w:line="240" w:lineRule="auto"/>
            </w:pPr>
            <w:r w:rsidRPr="00B815E9">
              <w:t>проведение беседы классных руководителей: моделирование воспитательного пространства, способствующего духовно - нравственному развитию личности ребенка;</w:t>
            </w:r>
          </w:p>
          <w:p w:rsidR="00B63DD6" w:rsidRPr="00B815E9" w:rsidRDefault="00B815E9" w:rsidP="00B815E9">
            <w:pPr>
              <w:pStyle w:val="a7"/>
              <w:numPr>
                <w:ilvl w:val="0"/>
                <w:numId w:val="15"/>
              </w:numPr>
              <w:tabs>
                <w:tab w:val="left" w:pos="144"/>
              </w:tabs>
              <w:spacing w:after="0" w:line="240" w:lineRule="auto"/>
            </w:pPr>
            <w:r w:rsidRPr="00B815E9">
              <w:t>консультация: проблемы и тонкости</w:t>
            </w:r>
          </w:p>
          <w:p w:rsidR="00B63DD6" w:rsidRPr="00B815E9" w:rsidRDefault="00B815E9" w:rsidP="00B815E9">
            <w:pPr>
              <w:pStyle w:val="a7"/>
              <w:spacing w:after="0" w:line="240" w:lineRule="auto"/>
            </w:pPr>
            <w:r w:rsidRPr="00B815E9">
              <w:t>педагогического воздействия.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DD6" w:rsidRPr="00B815E9" w:rsidRDefault="00B63DD6" w:rsidP="00B815E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63DD6" w:rsidRPr="00B815E9">
        <w:trPr>
          <w:trHeight w:hRule="exact" w:val="1114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3DD6" w:rsidRPr="00B815E9" w:rsidRDefault="00B815E9" w:rsidP="00B815E9">
            <w:pPr>
              <w:pStyle w:val="a7"/>
              <w:spacing w:after="0" w:line="240" w:lineRule="auto"/>
            </w:pPr>
            <w:r w:rsidRPr="00B815E9">
              <w:t>Социально - правовое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3DD6" w:rsidRPr="00B815E9" w:rsidRDefault="00B815E9" w:rsidP="00B815E9">
            <w:pPr>
              <w:pStyle w:val="a7"/>
              <w:spacing w:after="0" w:line="240" w:lineRule="auto"/>
            </w:pPr>
            <w:r w:rsidRPr="00B815E9">
              <w:t>Содействовать реализации правовых гарантий.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3DD6" w:rsidRPr="00B815E9" w:rsidRDefault="00B815E9" w:rsidP="00B815E9">
            <w:pPr>
              <w:pStyle w:val="a7"/>
              <w:spacing w:after="0" w:line="240" w:lineRule="auto"/>
            </w:pPr>
            <w:r w:rsidRPr="00B815E9">
              <w:t>- проведение классных часов на тему прав и обязанностей.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DD6" w:rsidRPr="00B815E9" w:rsidRDefault="00B63DD6" w:rsidP="00B815E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63DD6" w:rsidRPr="00B815E9">
        <w:trPr>
          <w:trHeight w:hRule="exact" w:val="3043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3DD6" w:rsidRPr="00B815E9" w:rsidRDefault="00B815E9" w:rsidP="00B815E9">
            <w:pPr>
              <w:pStyle w:val="a7"/>
              <w:spacing w:after="0" w:line="240" w:lineRule="auto"/>
            </w:pPr>
            <w:r w:rsidRPr="00B815E9">
              <w:t>Социально - информационное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3DD6" w:rsidRPr="00B815E9" w:rsidRDefault="00B815E9" w:rsidP="00B815E9">
            <w:pPr>
              <w:pStyle w:val="a7"/>
              <w:spacing w:after="0" w:line="240" w:lineRule="auto"/>
            </w:pPr>
            <w:r w:rsidRPr="00B815E9">
              <w:t>Своевременно информировать педагогов о новых документах в сфере образования.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3DD6" w:rsidRPr="00B815E9" w:rsidRDefault="00B815E9" w:rsidP="00B815E9">
            <w:pPr>
              <w:pStyle w:val="a7"/>
              <w:numPr>
                <w:ilvl w:val="0"/>
                <w:numId w:val="16"/>
              </w:numPr>
              <w:tabs>
                <w:tab w:val="left" w:pos="139"/>
              </w:tabs>
              <w:spacing w:after="0" w:line="240" w:lineRule="auto"/>
            </w:pPr>
            <w:r w:rsidRPr="00B815E9">
              <w:t>оформление пакета документов по правам и обязанностям педагогов;</w:t>
            </w:r>
          </w:p>
          <w:p w:rsidR="00B63DD6" w:rsidRPr="00B815E9" w:rsidRDefault="00B815E9" w:rsidP="00B815E9">
            <w:pPr>
              <w:pStyle w:val="a7"/>
              <w:numPr>
                <w:ilvl w:val="0"/>
                <w:numId w:val="16"/>
              </w:numPr>
              <w:tabs>
                <w:tab w:val="left" w:pos="139"/>
              </w:tabs>
              <w:spacing w:after="0" w:line="240" w:lineRule="auto"/>
            </w:pPr>
            <w:r w:rsidRPr="00B815E9">
              <w:t>изучение статей международной конвенции о правах ребенка - беседа с классными руководителями.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DD6" w:rsidRPr="00B815E9" w:rsidRDefault="00B63DD6" w:rsidP="00B815E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63DD6" w:rsidRPr="00B815E9">
        <w:trPr>
          <w:trHeight w:hRule="exact" w:val="1670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3DD6" w:rsidRPr="00B815E9" w:rsidRDefault="00B815E9" w:rsidP="00B815E9">
            <w:pPr>
              <w:pStyle w:val="a7"/>
              <w:spacing w:after="0" w:line="240" w:lineRule="auto"/>
            </w:pPr>
            <w:r w:rsidRPr="00B815E9">
              <w:t>Социально - психологическое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3DD6" w:rsidRPr="00B815E9" w:rsidRDefault="00B815E9" w:rsidP="00B815E9">
            <w:pPr>
              <w:pStyle w:val="a7"/>
              <w:spacing w:after="0" w:line="240" w:lineRule="auto"/>
            </w:pPr>
            <w:r w:rsidRPr="00B815E9">
              <w:t>Способствовать психологически здоровому микроклимату в школе.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3DD6" w:rsidRPr="00B815E9" w:rsidRDefault="00B815E9" w:rsidP="00B815E9">
            <w:pPr>
              <w:pStyle w:val="a7"/>
              <w:spacing w:after="0" w:line="240" w:lineRule="auto"/>
            </w:pPr>
            <w:r w:rsidRPr="00B815E9">
              <w:t>- мероприятия, направленные на снятия</w:t>
            </w:r>
          </w:p>
          <w:p w:rsidR="00B63DD6" w:rsidRPr="00B815E9" w:rsidRDefault="00B815E9" w:rsidP="00B815E9">
            <w:pPr>
              <w:pStyle w:val="a7"/>
              <w:spacing w:after="0" w:line="240" w:lineRule="auto"/>
            </w:pPr>
            <w:r w:rsidRPr="00B815E9">
              <w:t>педагогического стресса (педагог - психолог)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DD6" w:rsidRPr="00B815E9" w:rsidRDefault="00B63DD6" w:rsidP="00B815E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63DD6" w:rsidRPr="00B815E9">
        <w:trPr>
          <w:trHeight w:hRule="exact" w:val="1939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3DD6" w:rsidRPr="00B815E9" w:rsidRDefault="00B815E9" w:rsidP="00B815E9">
            <w:pPr>
              <w:pStyle w:val="a7"/>
              <w:spacing w:after="0" w:line="240" w:lineRule="auto"/>
            </w:pPr>
            <w:r w:rsidRPr="00B815E9">
              <w:t>Социально - медицинское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3DD6" w:rsidRPr="00B815E9" w:rsidRDefault="00B815E9" w:rsidP="00B815E9">
            <w:pPr>
              <w:pStyle w:val="a7"/>
              <w:spacing w:after="0" w:line="240" w:lineRule="auto"/>
            </w:pPr>
            <w:r w:rsidRPr="00B815E9">
              <w:t xml:space="preserve">Консультации и помощь в составлении </w:t>
            </w:r>
            <w:proofErr w:type="spellStart"/>
            <w:r w:rsidRPr="00B815E9">
              <w:t>медико-психолого</w:t>
            </w:r>
            <w:r w:rsidRPr="00B815E9">
              <w:softHyphen/>
              <w:t>педагогической</w:t>
            </w:r>
            <w:proofErr w:type="spellEnd"/>
            <w:r w:rsidRPr="00B815E9">
              <w:t xml:space="preserve"> характеристики учащихся.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3DD6" w:rsidRPr="00B815E9" w:rsidRDefault="00B815E9" w:rsidP="00B815E9">
            <w:pPr>
              <w:pStyle w:val="a7"/>
              <w:spacing w:after="0" w:line="240" w:lineRule="auto"/>
            </w:pPr>
            <w:r w:rsidRPr="00B815E9">
              <w:t>- мероприятия, направленные на физическое здоровье педагогов и учащихся.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DD6" w:rsidRPr="00B815E9" w:rsidRDefault="00B63DD6" w:rsidP="00B815E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63DD6" w:rsidRPr="00B815E9">
        <w:trPr>
          <w:trHeight w:hRule="exact" w:val="84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3DD6" w:rsidRPr="00B815E9" w:rsidRDefault="00B815E9" w:rsidP="00B815E9">
            <w:pPr>
              <w:pStyle w:val="a7"/>
              <w:spacing w:after="0" w:line="240" w:lineRule="auto"/>
            </w:pPr>
            <w:r w:rsidRPr="00B815E9">
              <w:t>Социально - экономическое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63DD6" w:rsidRPr="00B815E9" w:rsidRDefault="00B815E9" w:rsidP="00B815E9">
            <w:pPr>
              <w:pStyle w:val="a7"/>
              <w:spacing w:after="0" w:line="240" w:lineRule="auto"/>
            </w:pPr>
            <w:r w:rsidRPr="00B815E9">
              <w:t xml:space="preserve">Оказание помощи классным руководителям </w:t>
            </w:r>
            <w:proofErr w:type="gramStart"/>
            <w:r w:rsidRPr="00B815E9">
              <w:t>по</w:t>
            </w:r>
            <w:proofErr w:type="gram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63DD6" w:rsidRPr="00B815E9" w:rsidRDefault="00B815E9" w:rsidP="00B815E9">
            <w:pPr>
              <w:pStyle w:val="a7"/>
              <w:spacing w:after="0" w:line="240" w:lineRule="auto"/>
            </w:pPr>
            <w:r w:rsidRPr="00B815E9">
              <w:t>- обращение в органы социальной защиты по поводу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D6" w:rsidRPr="00B815E9" w:rsidRDefault="00B63DD6" w:rsidP="00B815E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63DD6" w:rsidRPr="00B815E9" w:rsidRDefault="00B815E9" w:rsidP="00B815E9">
      <w:pPr>
        <w:rPr>
          <w:rFonts w:ascii="Times New Roman" w:hAnsi="Times New Roman" w:cs="Times New Roman"/>
          <w:sz w:val="2"/>
          <w:szCs w:val="2"/>
        </w:rPr>
      </w:pPr>
      <w:r w:rsidRPr="00B815E9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2"/>
        <w:gridCol w:w="2333"/>
        <w:gridCol w:w="2338"/>
        <w:gridCol w:w="2352"/>
      </w:tblGrid>
      <w:tr w:rsidR="00B63DD6" w:rsidRPr="00B815E9">
        <w:trPr>
          <w:trHeight w:hRule="exact" w:val="1949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3DD6" w:rsidRPr="00B815E9" w:rsidRDefault="00B63DD6" w:rsidP="00B815E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3DD6" w:rsidRPr="00B815E9" w:rsidRDefault="00B815E9" w:rsidP="00B815E9">
            <w:pPr>
              <w:pStyle w:val="a7"/>
              <w:spacing w:after="0" w:line="240" w:lineRule="auto"/>
            </w:pPr>
            <w:r w:rsidRPr="00B815E9">
              <w:t>выявлению финансовых проблем учащихся.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3DD6" w:rsidRPr="00B815E9" w:rsidRDefault="00B815E9" w:rsidP="00B815E9">
            <w:pPr>
              <w:pStyle w:val="a7"/>
              <w:spacing w:after="0" w:line="240" w:lineRule="auto"/>
            </w:pPr>
            <w:r w:rsidRPr="00B815E9">
              <w:t>материальной поддержки семей учащихся, оказавшихся в трудном финансовом положении.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DD6" w:rsidRPr="00B815E9" w:rsidRDefault="00B63DD6" w:rsidP="00B815E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63DD6" w:rsidRPr="00B815E9">
        <w:trPr>
          <w:trHeight w:hRule="exact" w:val="2218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3DD6" w:rsidRPr="00B815E9" w:rsidRDefault="00B815E9" w:rsidP="00B815E9">
            <w:pPr>
              <w:pStyle w:val="a7"/>
              <w:spacing w:after="0" w:line="240" w:lineRule="auto"/>
            </w:pPr>
            <w:r w:rsidRPr="00B815E9">
              <w:t>Социально - профилактическое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3DD6" w:rsidRPr="00B815E9" w:rsidRDefault="00B815E9" w:rsidP="00B815E9">
            <w:pPr>
              <w:pStyle w:val="a7"/>
              <w:spacing w:after="0" w:line="240" w:lineRule="auto"/>
            </w:pPr>
            <w:r w:rsidRPr="00B815E9">
              <w:t xml:space="preserve">Создание условий для изучения педагогами </w:t>
            </w:r>
            <w:proofErr w:type="spellStart"/>
            <w:r w:rsidRPr="00B815E9">
              <w:t>психолого-медико</w:t>
            </w:r>
            <w:r w:rsidRPr="00B815E9">
              <w:softHyphen/>
              <w:t>педагогических</w:t>
            </w:r>
            <w:proofErr w:type="spellEnd"/>
            <w:r w:rsidRPr="00B815E9">
              <w:t xml:space="preserve"> особенностей личности обучающихся.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3DD6" w:rsidRPr="00B815E9" w:rsidRDefault="00B815E9" w:rsidP="00B815E9">
            <w:pPr>
              <w:pStyle w:val="a7"/>
              <w:spacing w:after="0" w:line="240" w:lineRule="auto"/>
            </w:pPr>
            <w:r w:rsidRPr="00B815E9">
              <w:t>- мероприятия, направленные на предотвращение конфликтных ситуаций, учитель - ученик - семья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DD6" w:rsidRPr="00B815E9" w:rsidRDefault="00B63DD6" w:rsidP="00B815E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63DD6" w:rsidRPr="00B815E9">
        <w:trPr>
          <w:trHeight w:hRule="exact" w:val="2779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3DD6" w:rsidRPr="00B815E9" w:rsidRDefault="00B815E9" w:rsidP="00B815E9">
            <w:pPr>
              <w:pStyle w:val="a7"/>
              <w:spacing w:after="0" w:line="240" w:lineRule="auto"/>
            </w:pPr>
            <w:r w:rsidRPr="00B815E9">
              <w:t>Социально - диагностическое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63DD6" w:rsidRPr="00B815E9" w:rsidRDefault="00B815E9" w:rsidP="00B815E9">
            <w:pPr>
              <w:pStyle w:val="a7"/>
              <w:spacing w:after="0" w:line="240" w:lineRule="auto"/>
            </w:pPr>
            <w:r w:rsidRPr="00B815E9">
              <w:t>Рекомендовать диагностики как метод более эффективного выяснения взаимоотношений в группе индивидуальных особенностей учащихся.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3DD6" w:rsidRPr="00B815E9" w:rsidRDefault="00B815E9" w:rsidP="00B815E9">
            <w:pPr>
              <w:pStyle w:val="a7"/>
              <w:spacing w:after="0" w:line="240" w:lineRule="auto"/>
            </w:pPr>
            <w:r w:rsidRPr="00B815E9">
              <w:t>- совместно с классным руководителем, психологом проводить диагностику учащихся, класса в целом.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D6" w:rsidRPr="00B815E9" w:rsidRDefault="00B63DD6" w:rsidP="00B815E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63DD6" w:rsidRPr="00B815E9" w:rsidRDefault="00B63DD6" w:rsidP="00B815E9">
      <w:pPr>
        <w:spacing w:after="459"/>
        <w:rPr>
          <w:rFonts w:ascii="Times New Roman" w:hAnsi="Times New Roman" w:cs="Times New Roman"/>
        </w:rPr>
      </w:pPr>
    </w:p>
    <w:p w:rsidR="00B63DD6" w:rsidRPr="00B815E9" w:rsidRDefault="00B815E9" w:rsidP="00B815E9">
      <w:pPr>
        <w:pStyle w:val="22"/>
        <w:keepNext/>
        <w:keepLines/>
        <w:spacing w:after="140" w:line="240" w:lineRule="auto"/>
      </w:pPr>
      <w:bookmarkStart w:id="29" w:name="bookmark51"/>
      <w:r w:rsidRPr="00B815E9">
        <w:t>Литература:</w:t>
      </w:r>
      <w:bookmarkEnd w:id="29"/>
    </w:p>
    <w:p w:rsidR="00B63DD6" w:rsidRPr="00B815E9" w:rsidRDefault="00B815E9" w:rsidP="00B815E9">
      <w:pPr>
        <w:pStyle w:val="1"/>
        <w:spacing w:after="0" w:line="240" w:lineRule="auto"/>
      </w:pPr>
      <w:r w:rsidRPr="00B815E9">
        <w:t>Арефьев А.Л. Беспризорные дети России//Социологические исследования. -2003-№9-с.-72</w:t>
      </w:r>
    </w:p>
    <w:p w:rsidR="00B63DD6" w:rsidRPr="00B815E9" w:rsidRDefault="00B815E9" w:rsidP="00B815E9">
      <w:pPr>
        <w:pStyle w:val="1"/>
        <w:spacing w:after="0" w:line="240" w:lineRule="auto"/>
      </w:pPr>
      <w:proofErr w:type="spellStart"/>
      <w:r w:rsidRPr="00B815E9">
        <w:t>Мардахаев</w:t>
      </w:r>
      <w:proofErr w:type="spellEnd"/>
      <w:r w:rsidRPr="00B815E9">
        <w:t xml:space="preserve"> Л.В. Социальная педагогика: Учебник. </w:t>
      </w:r>
      <w:proofErr w:type="gramStart"/>
      <w:r w:rsidRPr="00B815E9">
        <w:t>-М</w:t>
      </w:r>
      <w:proofErr w:type="gramEnd"/>
      <w:r w:rsidRPr="00B815E9">
        <w:t xml:space="preserve">.: </w:t>
      </w:r>
      <w:proofErr w:type="spellStart"/>
      <w:r w:rsidRPr="00B815E9">
        <w:t>Гардарики</w:t>
      </w:r>
      <w:proofErr w:type="spellEnd"/>
      <w:r w:rsidRPr="00B815E9">
        <w:t>, 2003. - 269с.</w:t>
      </w:r>
    </w:p>
    <w:p w:rsidR="00B63DD6" w:rsidRPr="00B815E9" w:rsidRDefault="00B815E9" w:rsidP="00B815E9">
      <w:pPr>
        <w:pStyle w:val="1"/>
        <w:spacing w:after="0" w:line="240" w:lineRule="auto"/>
      </w:pPr>
      <w:r w:rsidRPr="00B815E9">
        <w:t xml:space="preserve">Андриенко Е.В. Социальная психология </w:t>
      </w:r>
      <w:proofErr w:type="gramStart"/>
      <w:r w:rsidRPr="00B815E9">
        <w:t>-А</w:t>
      </w:r>
      <w:proofErr w:type="gramEnd"/>
      <w:r w:rsidRPr="00B815E9">
        <w:t>кадемия, 2008.</w:t>
      </w:r>
    </w:p>
    <w:p w:rsidR="00B63DD6" w:rsidRPr="00B815E9" w:rsidRDefault="00B815E9" w:rsidP="00B815E9">
      <w:pPr>
        <w:pStyle w:val="1"/>
        <w:spacing w:after="0" w:line="240" w:lineRule="auto"/>
      </w:pPr>
      <w:proofErr w:type="spellStart"/>
      <w:r w:rsidRPr="00B815E9">
        <w:t>Фалькевич</w:t>
      </w:r>
      <w:proofErr w:type="spellEnd"/>
      <w:r w:rsidRPr="00B815E9">
        <w:t xml:space="preserve"> Т.А. Подростки 21 века психолого - педагогическая работа в кризисных ситуация</w:t>
      </w:r>
      <w:proofErr w:type="gramStart"/>
      <w:r w:rsidRPr="00B815E9">
        <w:t>х-</w:t>
      </w:r>
      <w:proofErr w:type="gramEnd"/>
      <w:r w:rsidRPr="00B815E9">
        <w:t xml:space="preserve"> Москва: ВАКО. 2009</w:t>
      </w:r>
    </w:p>
    <w:p w:rsidR="00B63DD6" w:rsidRPr="00B815E9" w:rsidRDefault="00B815E9" w:rsidP="00B815E9">
      <w:pPr>
        <w:pStyle w:val="1"/>
        <w:spacing w:after="0" w:line="240" w:lineRule="auto"/>
      </w:pPr>
      <w:r w:rsidRPr="00B815E9">
        <w:t xml:space="preserve">Глухова М.Ф., Никитина Н.И. Методика и технология работы социального педагога - ГИЦ </w:t>
      </w:r>
      <w:proofErr w:type="spellStart"/>
      <w:r w:rsidRPr="00B815E9">
        <w:t>Владос</w:t>
      </w:r>
      <w:proofErr w:type="spellEnd"/>
      <w:r w:rsidRPr="00B815E9">
        <w:t>, 2012.</w:t>
      </w:r>
    </w:p>
    <w:p w:rsidR="00B63DD6" w:rsidRPr="00B815E9" w:rsidRDefault="00B815E9" w:rsidP="00B815E9">
      <w:pPr>
        <w:pStyle w:val="1"/>
        <w:spacing w:after="0" w:line="240" w:lineRule="auto"/>
      </w:pPr>
      <w:proofErr w:type="spellStart"/>
      <w:r w:rsidRPr="00B815E9">
        <w:t>Жиренко</w:t>
      </w:r>
      <w:proofErr w:type="spellEnd"/>
      <w:r w:rsidRPr="00B815E9">
        <w:t xml:space="preserve"> О.Е., Лобачева С.И. Классные часы - Москва: ВАКО, 2007</w:t>
      </w:r>
    </w:p>
    <w:p w:rsidR="00B63DD6" w:rsidRPr="00B815E9" w:rsidRDefault="00B815E9" w:rsidP="00B815E9">
      <w:pPr>
        <w:pStyle w:val="1"/>
        <w:spacing w:after="140" w:line="240" w:lineRule="auto"/>
        <w:rPr>
          <w:sz w:val="22"/>
          <w:szCs w:val="22"/>
        </w:rPr>
      </w:pPr>
      <w:r w:rsidRPr="00B815E9">
        <w:t xml:space="preserve">Панфилова А.Я., Иванова Г.Г., </w:t>
      </w:r>
      <w:proofErr w:type="spellStart"/>
      <w:r w:rsidRPr="00B815E9">
        <w:t>Кувшинкова</w:t>
      </w:r>
      <w:proofErr w:type="spellEnd"/>
      <w:r w:rsidRPr="00B815E9">
        <w:t xml:space="preserve"> И.А Практические материалы для специалистов социальной службы образовательного учреждения - </w:t>
      </w:r>
      <w:proofErr w:type="spellStart"/>
      <w:r w:rsidRPr="00B815E9">
        <w:t>Аркти</w:t>
      </w:r>
      <w:proofErr w:type="spellEnd"/>
      <w:r w:rsidRPr="00B815E9">
        <w:t xml:space="preserve">, 2006 </w:t>
      </w:r>
      <w:proofErr w:type="spellStart"/>
      <w:r w:rsidRPr="00B815E9">
        <w:t>Буленкова</w:t>
      </w:r>
      <w:proofErr w:type="spellEnd"/>
      <w:r w:rsidRPr="00B815E9">
        <w:t xml:space="preserve"> Н.В., Суханова Л.В. Школа гармоничного воспитания - Социальная педагогика - 2021 -</w:t>
      </w:r>
      <w:r w:rsidRPr="00B815E9">
        <w:rPr>
          <w:rFonts w:eastAsia="Calibri"/>
          <w:sz w:val="22"/>
          <w:szCs w:val="22"/>
        </w:rPr>
        <w:t>№1 с71</w:t>
      </w:r>
      <w:bookmarkStart w:id="30" w:name="_GoBack"/>
      <w:bookmarkEnd w:id="30"/>
    </w:p>
    <w:sectPr w:rsidR="00B63DD6" w:rsidRPr="00B815E9">
      <w:pgSz w:w="11900" w:h="16840"/>
      <w:pgMar w:top="1133" w:right="804" w:bottom="953" w:left="1620" w:header="705" w:footer="52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26F" w:rsidRDefault="00D3726F">
      <w:r>
        <w:separator/>
      </w:r>
    </w:p>
  </w:endnote>
  <w:endnote w:type="continuationSeparator" w:id="0">
    <w:p w:rsidR="00D3726F" w:rsidRDefault="00D3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26F" w:rsidRDefault="00D3726F"/>
  </w:footnote>
  <w:footnote w:type="continuationSeparator" w:id="0">
    <w:p w:rsidR="00D3726F" w:rsidRDefault="00D372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90DE0"/>
    <w:multiLevelType w:val="multilevel"/>
    <w:tmpl w:val="F3CEAE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E36101"/>
    <w:multiLevelType w:val="multilevel"/>
    <w:tmpl w:val="507E7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4A17C5"/>
    <w:multiLevelType w:val="multilevel"/>
    <w:tmpl w:val="4A6C72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FA38C2"/>
    <w:multiLevelType w:val="hybridMultilevel"/>
    <w:tmpl w:val="2E9A13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B5F2F"/>
    <w:multiLevelType w:val="hybridMultilevel"/>
    <w:tmpl w:val="949464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A7996"/>
    <w:multiLevelType w:val="multilevel"/>
    <w:tmpl w:val="6A70A6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F100C5"/>
    <w:multiLevelType w:val="hybridMultilevel"/>
    <w:tmpl w:val="84D0B2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323A9"/>
    <w:multiLevelType w:val="multilevel"/>
    <w:tmpl w:val="88FA4C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B14A8A"/>
    <w:multiLevelType w:val="hybridMultilevel"/>
    <w:tmpl w:val="B52872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17B33"/>
    <w:multiLevelType w:val="multilevel"/>
    <w:tmpl w:val="4FA6FA7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3B7020"/>
    <w:multiLevelType w:val="multilevel"/>
    <w:tmpl w:val="71FC31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C62D79"/>
    <w:multiLevelType w:val="multilevel"/>
    <w:tmpl w:val="830624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60701C"/>
    <w:multiLevelType w:val="multilevel"/>
    <w:tmpl w:val="4C28E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DF22FB"/>
    <w:multiLevelType w:val="multilevel"/>
    <w:tmpl w:val="60C24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716786"/>
    <w:multiLevelType w:val="multilevel"/>
    <w:tmpl w:val="87680F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BD28B6"/>
    <w:multiLevelType w:val="multilevel"/>
    <w:tmpl w:val="FD7E59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9920BF"/>
    <w:multiLevelType w:val="multilevel"/>
    <w:tmpl w:val="D8B4EC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30513E"/>
    <w:multiLevelType w:val="multilevel"/>
    <w:tmpl w:val="0F5CA9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3C02A3"/>
    <w:multiLevelType w:val="multilevel"/>
    <w:tmpl w:val="B0DA13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C85E76"/>
    <w:multiLevelType w:val="multilevel"/>
    <w:tmpl w:val="372E498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A1F374E"/>
    <w:multiLevelType w:val="hybridMultilevel"/>
    <w:tmpl w:val="C0DAE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3"/>
  </w:num>
  <w:num w:numId="5">
    <w:abstractNumId w:val="1"/>
  </w:num>
  <w:num w:numId="6">
    <w:abstractNumId w:val="9"/>
  </w:num>
  <w:num w:numId="7">
    <w:abstractNumId w:val="11"/>
  </w:num>
  <w:num w:numId="8">
    <w:abstractNumId w:val="15"/>
  </w:num>
  <w:num w:numId="9">
    <w:abstractNumId w:val="16"/>
  </w:num>
  <w:num w:numId="10">
    <w:abstractNumId w:val="10"/>
  </w:num>
  <w:num w:numId="11">
    <w:abstractNumId w:val="14"/>
  </w:num>
  <w:num w:numId="12">
    <w:abstractNumId w:val="17"/>
  </w:num>
  <w:num w:numId="13">
    <w:abstractNumId w:val="19"/>
  </w:num>
  <w:num w:numId="14">
    <w:abstractNumId w:val="18"/>
  </w:num>
  <w:num w:numId="15">
    <w:abstractNumId w:val="2"/>
  </w:num>
  <w:num w:numId="16">
    <w:abstractNumId w:val="0"/>
  </w:num>
  <w:num w:numId="17">
    <w:abstractNumId w:val="8"/>
  </w:num>
  <w:num w:numId="18">
    <w:abstractNumId w:val="4"/>
  </w:num>
  <w:num w:numId="19">
    <w:abstractNumId w:val="20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DD6"/>
    <w:rsid w:val="000C23B8"/>
    <w:rsid w:val="00800D8A"/>
    <w:rsid w:val="00897827"/>
    <w:rsid w:val="00931BB7"/>
    <w:rsid w:val="00B63DD6"/>
    <w:rsid w:val="00B815E9"/>
    <w:rsid w:val="00D3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160" w:line="259" w:lineRule="auto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rPr>
      <w:rFonts w:ascii="Calibri" w:eastAsia="Calibri" w:hAnsi="Calibri" w:cs="Calibri"/>
    </w:rPr>
  </w:style>
  <w:style w:type="paragraph" w:customStyle="1" w:styleId="20">
    <w:name w:val="Основной текст (2)"/>
    <w:basedOn w:val="a"/>
    <w:link w:val="2"/>
    <w:pPr>
      <w:spacing w:after="640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pacing w:before="380" w:after="5380"/>
      <w:ind w:firstLine="140"/>
    </w:pPr>
    <w:rPr>
      <w:rFonts w:ascii="Calibri" w:eastAsia="Calibri" w:hAnsi="Calibri" w:cs="Calibri"/>
    </w:rPr>
  </w:style>
  <w:style w:type="paragraph" w:customStyle="1" w:styleId="30">
    <w:name w:val="Основной текст (3)"/>
    <w:basedOn w:val="a"/>
    <w:link w:val="3"/>
    <w:pPr>
      <w:spacing w:after="180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11">
    <w:name w:val="Заголовок №1"/>
    <w:basedOn w:val="a"/>
    <w:link w:val="10"/>
    <w:pPr>
      <w:spacing w:after="230"/>
      <w:jc w:val="center"/>
      <w:outlineLvl w:val="0"/>
    </w:pPr>
    <w:rPr>
      <w:rFonts w:ascii="Calibri" w:eastAsia="Calibri" w:hAnsi="Calibri" w:cs="Calibri"/>
      <w:b/>
      <w:bCs/>
      <w:i/>
      <w:iCs/>
      <w:sz w:val="36"/>
      <w:szCs w:val="36"/>
    </w:rPr>
  </w:style>
  <w:style w:type="paragraph" w:customStyle="1" w:styleId="22">
    <w:name w:val="Заголовок №2"/>
    <w:basedOn w:val="a"/>
    <w:link w:val="21"/>
    <w:pPr>
      <w:spacing w:after="320" w:line="259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pacing w:after="160" w:line="259" w:lineRule="auto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B815E9"/>
    <w:pPr>
      <w:widowControl/>
      <w:suppressAutoHyphens/>
    </w:pPr>
    <w:rPr>
      <w:rFonts w:ascii="Calibri" w:eastAsia="Times New Roman" w:hAnsi="Calibri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160" w:line="259" w:lineRule="auto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rPr>
      <w:rFonts w:ascii="Calibri" w:eastAsia="Calibri" w:hAnsi="Calibri" w:cs="Calibri"/>
    </w:rPr>
  </w:style>
  <w:style w:type="paragraph" w:customStyle="1" w:styleId="20">
    <w:name w:val="Основной текст (2)"/>
    <w:basedOn w:val="a"/>
    <w:link w:val="2"/>
    <w:pPr>
      <w:spacing w:after="640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pacing w:before="380" w:after="5380"/>
      <w:ind w:firstLine="140"/>
    </w:pPr>
    <w:rPr>
      <w:rFonts w:ascii="Calibri" w:eastAsia="Calibri" w:hAnsi="Calibri" w:cs="Calibri"/>
    </w:rPr>
  </w:style>
  <w:style w:type="paragraph" w:customStyle="1" w:styleId="30">
    <w:name w:val="Основной текст (3)"/>
    <w:basedOn w:val="a"/>
    <w:link w:val="3"/>
    <w:pPr>
      <w:spacing w:after="180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11">
    <w:name w:val="Заголовок №1"/>
    <w:basedOn w:val="a"/>
    <w:link w:val="10"/>
    <w:pPr>
      <w:spacing w:after="230"/>
      <w:jc w:val="center"/>
      <w:outlineLvl w:val="0"/>
    </w:pPr>
    <w:rPr>
      <w:rFonts w:ascii="Calibri" w:eastAsia="Calibri" w:hAnsi="Calibri" w:cs="Calibri"/>
      <w:b/>
      <w:bCs/>
      <w:i/>
      <w:iCs/>
      <w:sz w:val="36"/>
      <w:szCs w:val="36"/>
    </w:rPr>
  </w:style>
  <w:style w:type="paragraph" w:customStyle="1" w:styleId="22">
    <w:name w:val="Заголовок №2"/>
    <w:basedOn w:val="a"/>
    <w:link w:val="21"/>
    <w:pPr>
      <w:spacing w:after="320" w:line="259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pacing w:after="160" w:line="259" w:lineRule="auto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B815E9"/>
    <w:pPr>
      <w:widowControl/>
      <w:suppressAutoHyphens/>
    </w:pPr>
    <w:rPr>
      <w:rFonts w:ascii="Calibri" w:eastAsia="Times New Roman" w:hAnsi="Calibri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4367</Words>
  <Characters>24893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ASUS-123</cp:lastModifiedBy>
  <cp:revision>3</cp:revision>
  <dcterms:created xsi:type="dcterms:W3CDTF">2024-10-28T15:54:00Z</dcterms:created>
  <dcterms:modified xsi:type="dcterms:W3CDTF">2024-10-28T17:22:00Z</dcterms:modified>
</cp:coreProperties>
</file>